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196A" w14:textId="77777777" w:rsidR="006E5DDF" w:rsidRPr="008C6E72" w:rsidRDefault="006E5DDF" w:rsidP="006E5DDF">
      <w:pPr>
        <w:jc w:val="right"/>
        <w:rPr>
          <w:rFonts w:ascii="Arial" w:hAnsi="Arial" w:cs="Arial"/>
          <w:sz w:val="20"/>
          <w:szCs w:val="20"/>
        </w:rPr>
      </w:pPr>
    </w:p>
    <w:p w14:paraId="20ABC97B" w14:textId="17743A63" w:rsidR="006E5DDF" w:rsidRPr="008C6E72" w:rsidRDefault="006E5DDF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C6E72">
        <w:rPr>
          <w:rFonts w:ascii="Arial" w:hAnsi="Arial" w:cs="Arial"/>
          <w:b/>
          <w:bCs/>
          <w:sz w:val="20"/>
          <w:szCs w:val="20"/>
        </w:rPr>
        <w:t>PROCEDIMENTO N° 00</w:t>
      </w:r>
      <w:r w:rsidR="001266D5" w:rsidRPr="008C6E72">
        <w:rPr>
          <w:rFonts w:ascii="Arial" w:hAnsi="Arial" w:cs="Arial"/>
          <w:b/>
          <w:bCs/>
          <w:sz w:val="20"/>
          <w:szCs w:val="20"/>
        </w:rPr>
        <w:t>5</w:t>
      </w:r>
      <w:r w:rsidRPr="008C6E72">
        <w:rPr>
          <w:rFonts w:ascii="Arial" w:hAnsi="Arial" w:cs="Arial"/>
          <w:b/>
          <w:bCs/>
          <w:sz w:val="20"/>
          <w:szCs w:val="20"/>
        </w:rPr>
        <w:t>/2023</w:t>
      </w:r>
    </w:p>
    <w:p w14:paraId="795D4294" w14:textId="3171FD74" w:rsidR="006E5DDF" w:rsidRPr="008C6E72" w:rsidRDefault="006E5DDF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C6E72">
        <w:rPr>
          <w:rFonts w:ascii="Arial" w:hAnsi="Arial" w:cs="Arial"/>
          <w:b/>
          <w:bCs/>
          <w:sz w:val="20"/>
          <w:szCs w:val="20"/>
        </w:rPr>
        <w:t xml:space="preserve">EDITAL DE COTAÇÃO DE PREÇOS N° </w:t>
      </w:r>
      <w:r w:rsidR="001266D5" w:rsidRPr="008C6E72">
        <w:rPr>
          <w:rFonts w:ascii="Arial" w:hAnsi="Arial" w:cs="Arial"/>
          <w:b/>
          <w:bCs/>
          <w:sz w:val="20"/>
          <w:szCs w:val="20"/>
        </w:rPr>
        <w:t>005/2023</w:t>
      </w:r>
    </w:p>
    <w:p w14:paraId="09D0323D" w14:textId="77777777" w:rsidR="006E5DDF" w:rsidRPr="008C6E72" w:rsidRDefault="006E5DDF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323F50D" w14:textId="342C04C6" w:rsidR="006E5DDF" w:rsidRPr="008C6E72" w:rsidRDefault="006E5DDF" w:rsidP="006E5DD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bookmarkStart w:id="0" w:name="_Hlk108535360"/>
      <w:r w:rsidRPr="008C6E72">
        <w:rPr>
          <w:rFonts w:ascii="Arial" w:hAnsi="Arial" w:cs="Arial"/>
          <w:color w:val="000000"/>
          <w:sz w:val="20"/>
          <w:szCs w:val="20"/>
        </w:rPr>
        <w:t xml:space="preserve">A presidência do </w:t>
      </w:r>
      <w:r w:rsidRPr="008C6E72">
        <w:rPr>
          <w:rFonts w:ascii="Arial" w:hAnsi="Arial" w:cs="Arial"/>
          <w:b/>
          <w:bCs/>
          <w:color w:val="000000"/>
          <w:sz w:val="20"/>
          <w:szCs w:val="20"/>
        </w:rPr>
        <w:t>Conselho Diretor da Federação Mato-grossense de Desporto Escolar - FMDE</w:t>
      </w:r>
      <w:r w:rsidRPr="008C6E7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C6E72">
        <w:rPr>
          <w:rFonts w:ascii="Arial" w:hAnsi="Arial" w:cs="Arial"/>
          <w:sz w:val="20"/>
          <w:szCs w:val="20"/>
        </w:rPr>
        <w:t xml:space="preserve">pessoa jurídica de direito privado (CNPJ/MF 06.965.450/0001-03), sem fins lucrativos, com sede administrativa na Avenida Europa, n° 63, Bairro Jardim Tropical, Cuiabá, MT, CEP 78.065-170, por seu representante legal abaixo assinado, visando dar publicidade e transparência em seus procedimentos de cotação de preços, TORNA PÚBLICO PARA CONHECIMENTO DOS INTERESSADOS,  que está realizando procedimento de  </w:t>
      </w:r>
      <w:r w:rsidRPr="008C6E72">
        <w:rPr>
          <w:rFonts w:ascii="Arial" w:hAnsi="Arial" w:cs="Arial"/>
          <w:b/>
          <w:bCs/>
          <w:caps/>
          <w:sz w:val="20"/>
          <w:szCs w:val="20"/>
        </w:rPr>
        <w:t>COTAÇÕES de preços NO MERCADO</w:t>
      </w:r>
      <w:r w:rsidRPr="008C6E72">
        <w:rPr>
          <w:rFonts w:ascii="Arial" w:hAnsi="Arial" w:cs="Arial"/>
          <w:sz w:val="20"/>
          <w:szCs w:val="20"/>
        </w:rPr>
        <w:t xml:space="preserve">, do Tipo MENOR PREÇO, para eventual contratação de prestadores e fornecedores à execução do objeto: </w:t>
      </w:r>
      <w:bookmarkEnd w:id="0"/>
      <w:r w:rsidRPr="008C6E72">
        <w:rPr>
          <w:rFonts w:ascii="Arial" w:hAnsi="Arial" w:cs="Arial"/>
          <w:sz w:val="20"/>
          <w:szCs w:val="20"/>
        </w:rPr>
        <w:t>“</w:t>
      </w:r>
      <w:r w:rsidR="00F44547" w:rsidRPr="008C6E72">
        <w:rPr>
          <w:rFonts w:ascii="Arial" w:hAnsi="Arial" w:cs="Arial"/>
          <w:b/>
          <w:bCs/>
          <w:sz w:val="20"/>
          <w:szCs w:val="20"/>
        </w:rPr>
        <w:t xml:space="preserve">Desenvolvimento e promoção do </w:t>
      </w:r>
      <w:r w:rsidR="00F44547" w:rsidRPr="008C6E72">
        <w:rPr>
          <w:rFonts w:ascii="Arial" w:hAnsi="Arial" w:cs="Arial"/>
          <w:b/>
          <w:bCs/>
          <w:sz w:val="20"/>
          <w:szCs w:val="20"/>
        </w:rPr>
        <w:t>Vôlei</w:t>
      </w:r>
      <w:r w:rsidR="00F44547" w:rsidRPr="008C6E72">
        <w:rPr>
          <w:rFonts w:ascii="Arial" w:hAnsi="Arial" w:cs="Arial"/>
          <w:b/>
          <w:bCs/>
          <w:sz w:val="20"/>
          <w:szCs w:val="20"/>
        </w:rPr>
        <w:t xml:space="preserve"> de Praia</w:t>
      </w:r>
      <w:r w:rsidRPr="008C6E72">
        <w:rPr>
          <w:rFonts w:ascii="Arial" w:eastAsia="Arial" w:hAnsi="Arial" w:cs="Arial"/>
          <w:b/>
          <w:color w:val="000000"/>
          <w:sz w:val="20"/>
          <w:szCs w:val="20"/>
        </w:rPr>
        <w:t xml:space="preserve">”. </w:t>
      </w:r>
    </w:p>
    <w:p w14:paraId="657CB19D" w14:textId="77777777" w:rsidR="006E5DDF" w:rsidRPr="008C6E72" w:rsidRDefault="006E5DDF" w:rsidP="006E5DD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6E72">
        <w:rPr>
          <w:rFonts w:ascii="Arial" w:hAnsi="Arial" w:cs="Arial"/>
          <w:sz w:val="20"/>
          <w:szCs w:val="20"/>
        </w:rPr>
        <w:t>As pessoas interessadas, deverão encaminhar suas Propostas de Preços, especificamente para o objeto pretendido, conforme o quadro de detalhamento abaixo:</w:t>
      </w:r>
    </w:p>
    <w:p w14:paraId="7BB6AF38" w14:textId="77777777" w:rsidR="006E5DDF" w:rsidRPr="008C6E72" w:rsidRDefault="006E5DDF" w:rsidP="006E5DDF">
      <w:pPr>
        <w:pStyle w:val="PargrafodaLista"/>
        <w:tabs>
          <w:tab w:val="left" w:pos="511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18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785"/>
        <w:gridCol w:w="3868"/>
        <w:gridCol w:w="1008"/>
        <w:gridCol w:w="1496"/>
        <w:gridCol w:w="1163"/>
        <w:gridCol w:w="1107"/>
        <w:gridCol w:w="29"/>
        <w:gridCol w:w="778"/>
        <w:gridCol w:w="29"/>
      </w:tblGrid>
      <w:tr w:rsidR="006E5DDF" w:rsidRPr="008C6E72" w14:paraId="53A29BAF" w14:textId="77777777" w:rsidTr="00DF4B57">
        <w:trPr>
          <w:gridAfter w:val="1"/>
          <w:wAfter w:w="29" w:type="dxa"/>
          <w:trHeight w:val="300"/>
          <w:jc w:val="center"/>
        </w:trPr>
        <w:tc>
          <w:tcPr>
            <w:tcW w:w="61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2A6CF9B8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31B4E3C8" w14:textId="77777777" w:rsidR="006E5DDF" w:rsidRPr="008C6E72" w:rsidRDefault="006E5DDF" w:rsidP="00DF4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039344A1" w14:textId="77777777" w:rsidR="006E5DDF" w:rsidRPr="008C6E72" w:rsidRDefault="006E5DDF" w:rsidP="00DF4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43BC8737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329C21B2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2AC585E7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76AEB965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1F497D"/>
            <w:vAlign w:val="center"/>
            <w:hideMark/>
          </w:tcPr>
          <w:p w14:paraId="280B46A9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</w:tr>
      <w:tr w:rsidR="006E5DDF" w:rsidRPr="008C6E72" w14:paraId="5C6A8BD3" w14:textId="77777777" w:rsidTr="00DF4B57">
        <w:trPr>
          <w:gridAfter w:val="1"/>
          <w:wAfter w:w="29" w:type="dxa"/>
          <w:trHeight w:val="630"/>
          <w:jc w:val="center"/>
        </w:trPr>
        <w:tc>
          <w:tcPr>
            <w:tcW w:w="61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203B5DB2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20863654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57DF04FD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21CF3AE6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QTDE 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26134CFE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4D7D7208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DURAÇÃO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608C7ADD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CUSTO UNITÁRIO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1F497D"/>
            <w:vAlign w:val="center"/>
            <w:hideMark/>
          </w:tcPr>
          <w:p w14:paraId="085267F3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TOTAL</w:t>
            </w:r>
          </w:p>
        </w:tc>
      </w:tr>
      <w:tr w:rsidR="006E5DDF" w:rsidRPr="008C6E72" w14:paraId="02B65EEE" w14:textId="77777777" w:rsidTr="00DF4B57">
        <w:trPr>
          <w:trHeight w:val="300"/>
          <w:jc w:val="center"/>
        </w:trPr>
        <w:tc>
          <w:tcPr>
            <w:tcW w:w="11879" w:type="dxa"/>
            <w:gridSpan w:val="10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404040"/>
            <w:vAlign w:val="center"/>
            <w:hideMark/>
          </w:tcPr>
          <w:p w14:paraId="7E83007B" w14:textId="77777777" w:rsidR="006E5DDF" w:rsidRPr="008C6E72" w:rsidRDefault="006E5DDF" w:rsidP="00DF4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DADOS DA EMPRESA:</w:t>
            </w:r>
          </w:p>
        </w:tc>
      </w:tr>
      <w:tr w:rsidR="006E5DDF" w:rsidRPr="008C6E72" w14:paraId="3DB76C5F" w14:textId="77777777" w:rsidTr="00DF4B57">
        <w:trPr>
          <w:gridAfter w:val="1"/>
          <w:wAfter w:w="29" w:type="dxa"/>
          <w:trHeight w:val="300"/>
          <w:jc w:val="center"/>
        </w:trPr>
        <w:tc>
          <w:tcPr>
            <w:tcW w:w="2401" w:type="dxa"/>
            <w:gridSpan w:val="2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96487D6" w14:textId="77777777" w:rsidR="006E5DDF" w:rsidRPr="008C6E72" w:rsidRDefault="006E5DDF" w:rsidP="00DF4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SERVIÇOS DE TERCEIROS</w:t>
            </w:r>
          </w:p>
        </w:tc>
        <w:tc>
          <w:tcPr>
            <w:tcW w:w="3868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A6A6A6"/>
            <w:noWrap/>
            <w:vAlign w:val="center"/>
            <w:hideMark/>
          </w:tcPr>
          <w:p w14:paraId="10BBD924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185EDA2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9FA1221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9965141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6B81F94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0A03900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5DDF" w:rsidRPr="008C6E72" w14:paraId="021850F9" w14:textId="77777777" w:rsidTr="00DF4B57">
        <w:trPr>
          <w:gridAfter w:val="1"/>
          <w:wAfter w:w="29" w:type="dxa"/>
          <w:trHeight w:val="220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5B44" w14:textId="77777777" w:rsidR="006E5DDF" w:rsidRPr="009B12FF" w:rsidRDefault="006E5DDF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28FA" w14:textId="09227565" w:rsidR="006E5DDF" w:rsidRPr="009B12FF" w:rsidRDefault="006E5DDF" w:rsidP="009B1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SERVIÇOS DE GESTÃO DE PROJETO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E087" w14:textId="0D410779" w:rsidR="006E5DDF" w:rsidRPr="009B12FF" w:rsidRDefault="006E5DDF" w:rsidP="009B12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2FF">
              <w:rPr>
                <w:rFonts w:ascii="Arial" w:hAnsi="Arial" w:cs="Arial"/>
                <w:sz w:val="20"/>
                <w:szCs w:val="20"/>
              </w:rPr>
              <w:t xml:space="preserve">Contratação de empresa especializada para prestação de serviços técnicos de assessoria em coordenação e gerenciamento das atividades administrativas junto ao setor de recursos humanos, assessoria Técnica em Ações de Previsão, Execução das metas e Monitoramento do projeto, organização do processo de prestação de contas durante os </w:t>
            </w:r>
            <w:r w:rsidR="00B63558" w:rsidRPr="009B12FF">
              <w:rPr>
                <w:rFonts w:ascii="Arial" w:hAnsi="Arial" w:cs="Arial"/>
                <w:sz w:val="20"/>
                <w:szCs w:val="20"/>
              </w:rPr>
              <w:t>8</w:t>
            </w:r>
            <w:r w:rsidRPr="009B12FF">
              <w:rPr>
                <w:rFonts w:ascii="Arial" w:hAnsi="Arial" w:cs="Arial"/>
                <w:sz w:val="20"/>
                <w:szCs w:val="20"/>
              </w:rPr>
              <w:t xml:space="preserve"> meses de projeto. A empresa deverá fazer a organização, gestão e prestação de contas do projeto.</w:t>
            </w:r>
            <w:r w:rsidRPr="009B1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Período de execução do serviço</w:t>
            </w:r>
            <w:r w:rsidRPr="009B12F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63558" w:rsidRPr="009B12FF">
              <w:rPr>
                <w:rFonts w:ascii="Arial" w:hAnsi="Arial" w:cs="Arial"/>
                <w:sz w:val="20"/>
                <w:szCs w:val="20"/>
              </w:rPr>
              <w:t>8</w:t>
            </w:r>
            <w:r w:rsidRPr="009B12FF">
              <w:rPr>
                <w:rFonts w:ascii="Arial" w:hAnsi="Arial" w:cs="Arial"/>
                <w:sz w:val="20"/>
                <w:szCs w:val="20"/>
              </w:rPr>
              <w:t xml:space="preserve"> meses. </w:t>
            </w:r>
            <w:r w:rsidRPr="009B12FF">
              <w:rPr>
                <w:rFonts w:ascii="Arial" w:hAnsi="Arial" w:cs="Arial"/>
                <w:b/>
                <w:bCs/>
                <w:sz w:val="20"/>
                <w:szCs w:val="20"/>
              </w:rPr>
              <w:t>Contratação</w:t>
            </w:r>
            <w:r w:rsidRPr="009B12FF">
              <w:rPr>
                <w:rFonts w:ascii="Arial" w:hAnsi="Arial" w:cs="Arial"/>
                <w:sz w:val="20"/>
                <w:szCs w:val="20"/>
              </w:rPr>
              <w:t xml:space="preserve">: Pagamento Mensal.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6F7C" w14:textId="77777777" w:rsidR="006E5DDF" w:rsidRPr="009B12FF" w:rsidRDefault="006E5DDF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DD15" w14:textId="77777777" w:rsidR="006E5DDF" w:rsidRPr="009B12FF" w:rsidRDefault="006E5DDF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6431" w14:textId="2E6CF9E0" w:rsidR="006E5DDF" w:rsidRPr="009B12FF" w:rsidRDefault="00B63558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 w:rsidR="006E5DDF"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MESES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856B" w14:textId="77777777" w:rsidR="006E5DDF" w:rsidRPr="009B12FF" w:rsidRDefault="006E5DDF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16A4" w14:textId="77777777" w:rsidR="006E5DDF" w:rsidRPr="008C6E72" w:rsidRDefault="006E5DDF" w:rsidP="006E5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35C5A" w:rsidRPr="008C6E72" w14:paraId="340C8ACF" w14:textId="77777777" w:rsidTr="00DF4B57">
        <w:trPr>
          <w:gridAfter w:val="1"/>
          <w:wAfter w:w="29" w:type="dxa"/>
          <w:trHeight w:val="220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1F83" w14:textId="53DF4C0C" w:rsidR="00A35C5A" w:rsidRPr="009B12FF" w:rsidRDefault="00A35C5A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AE8C" w14:textId="2181337B" w:rsidR="00A35C5A" w:rsidRPr="009B12FF" w:rsidRDefault="00A35C5A" w:rsidP="009B1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SERVIÇOS DE </w:t>
            </w: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ASSESSORIA JURÍDICA 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EF0C" w14:textId="739D7F5F" w:rsidR="00A35C5A" w:rsidRPr="009B12FF" w:rsidRDefault="00A35C5A" w:rsidP="009B12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2FF">
              <w:rPr>
                <w:rFonts w:ascii="Arial" w:hAnsi="Arial" w:cs="Arial"/>
                <w:sz w:val="20"/>
                <w:szCs w:val="20"/>
              </w:rPr>
              <w:t xml:space="preserve">Contratação de serviços jurídicos para criação, análise de documentos e orientações para a sua execução. Criação de contratos com as empresas contratadas pela </w:t>
            </w:r>
            <w:r w:rsidRPr="009B12FF">
              <w:rPr>
                <w:rFonts w:ascii="Arial" w:hAnsi="Arial" w:cs="Arial"/>
                <w:sz w:val="20"/>
                <w:szCs w:val="20"/>
              </w:rPr>
              <w:t>FMDE</w:t>
            </w:r>
            <w:r w:rsidRPr="009B12FF">
              <w:rPr>
                <w:rFonts w:ascii="Arial" w:hAnsi="Arial" w:cs="Arial"/>
                <w:sz w:val="20"/>
                <w:szCs w:val="20"/>
              </w:rPr>
              <w:t xml:space="preserve">. Orientações jurídicas das demandas do Projeto. </w:t>
            </w:r>
            <w:r w:rsidRPr="009B12FF">
              <w:rPr>
                <w:rFonts w:ascii="Arial" w:hAnsi="Arial" w:cs="Arial"/>
                <w:b/>
                <w:bCs/>
                <w:sz w:val="20"/>
                <w:szCs w:val="20"/>
              </w:rPr>
              <w:t>Período de execução do serviço</w:t>
            </w:r>
            <w:r w:rsidRPr="009B12FF">
              <w:rPr>
                <w:rFonts w:ascii="Arial" w:hAnsi="Arial" w:cs="Arial"/>
                <w:sz w:val="20"/>
                <w:szCs w:val="20"/>
              </w:rPr>
              <w:t>: 0</w:t>
            </w:r>
            <w:r w:rsidRPr="009B12FF">
              <w:rPr>
                <w:rFonts w:ascii="Arial" w:hAnsi="Arial" w:cs="Arial"/>
                <w:sz w:val="20"/>
                <w:szCs w:val="20"/>
              </w:rPr>
              <w:t>5</w:t>
            </w:r>
            <w:r w:rsidRPr="009B12FF">
              <w:rPr>
                <w:rFonts w:ascii="Arial" w:hAnsi="Arial" w:cs="Arial"/>
                <w:sz w:val="20"/>
                <w:szCs w:val="20"/>
              </w:rPr>
              <w:t xml:space="preserve"> meses</w:t>
            </w:r>
            <w:r w:rsidRPr="009B12F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B12FF">
              <w:rPr>
                <w:rFonts w:ascii="Arial" w:hAnsi="Arial" w:cs="Arial"/>
                <w:b/>
                <w:bCs/>
                <w:sz w:val="20"/>
                <w:szCs w:val="20"/>
              </w:rPr>
              <w:t>Contratação</w:t>
            </w:r>
            <w:r w:rsidRPr="009B12FF">
              <w:rPr>
                <w:rFonts w:ascii="Arial" w:hAnsi="Arial" w:cs="Arial"/>
                <w:sz w:val="20"/>
                <w:szCs w:val="20"/>
              </w:rPr>
              <w:t xml:space="preserve">: Pagamento Mensal.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966B" w14:textId="23B9A470" w:rsidR="00A35C5A" w:rsidRPr="009B12FF" w:rsidRDefault="00A35C5A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78C3" w14:textId="12B2E886" w:rsidR="00A35C5A" w:rsidRPr="009B12FF" w:rsidRDefault="00A35C5A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AE47" w14:textId="3273FBF8" w:rsidR="00A35C5A" w:rsidRPr="009B12FF" w:rsidRDefault="00347E6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 MESES</w:t>
            </w:r>
            <w:r w:rsidR="00A35C5A"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A0AC" w14:textId="77777777" w:rsidR="00A35C5A" w:rsidRPr="009B12FF" w:rsidRDefault="00A35C5A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E03D" w14:textId="77777777" w:rsidR="00A35C5A" w:rsidRPr="008C6E72" w:rsidRDefault="00A35C5A" w:rsidP="00A35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5DDF" w:rsidRPr="008C6E72" w14:paraId="64CF3A69" w14:textId="77777777" w:rsidTr="006E5DDF">
        <w:trPr>
          <w:gridAfter w:val="1"/>
          <w:wAfter w:w="29" w:type="dxa"/>
          <w:trHeight w:val="93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0731" w14:textId="060EE97A" w:rsidR="006E5DDF" w:rsidRPr="009B12FF" w:rsidRDefault="00230464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DF7C" w14:textId="3FF7C301" w:rsidR="006E5DDF" w:rsidRPr="009B12FF" w:rsidRDefault="006E5DDF" w:rsidP="009B1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SERVIÇO DE CONTRATAÇÃO DE EQUIPE DE TRABALHO 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6C30" w14:textId="11BC6335" w:rsidR="006E5DDF" w:rsidRPr="009B12FF" w:rsidRDefault="006E5DDF" w:rsidP="009B12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2FF">
              <w:rPr>
                <w:rFonts w:ascii="Arial" w:hAnsi="Arial" w:cs="Arial"/>
                <w:sz w:val="20"/>
                <w:szCs w:val="20"/>
              </w:rPr>
              <w:t>Contratação de empresa para formação de equipe de trabalho: 01 coordenação geral; 0</w:t>
            </w:r>
            <w:r w:rsidR="0085597C" w:rsidRPr="009B12FF">
              <w:rPr>
                <w:rFonts w:ascii="Arial" w:hAnsi="Arial" w:cs="Arial"/>
                <w:sz w:val="20"/>
                <w:szCs w:val="20"/>
              </w:rPr>
              <w:t>2</w:t>
            </w:r>
            <w:r w:rsidRPr="009B12FF">
              <w:rPr>
                <w:rFonts w:ascii="Arial" w:hAnsi="Arial" w:cs="Arial"/>
                <w:sz w:val="20"/>
                <w:szCs w:val="20"/>
              </w:rPr>
              <w:t xml:space="preserve"> coordenadores </w:t>
            </w:r>
            <w:r w:rsidR="0085597C" w:rsidRPr="009B12FF">
              <w:rPr>
                <w:rFonts w:ascii="Arial" w:hAnsi="Arial" w:cs="Arial"/>
                <w:sz w:val="20"/>
                <w:szCs w:val="20"/>
              </w:rPr>
              <w:t xml:space="preserve">pedagógicos; </w:t>
            </w:r>
            <w:r w:rsidR="007D1625" w:rsidRPr="009B12FF">
              <w:rPr>
                <w:rFonts w:ascii="Arial" w:hAnsi="Arial" w:cs="Arial"/>
                <w:sz w:val="20"/>
                <w:szCs w:val="20"/>
              </w:rPr>
              <w:t xml:space="preserve">02 Administrativos; </w:t>
            </w:r>
            <w:r w:rsidR="00A35C5A" w:rsidRPr="009B12FF">
              <w:rPr>
                <w:rFonts w:ascii="Arial" w:hAnsi="Arial" w:cs="Arial"/>
                <w:sz w:val="20"/>
                <w:szCs w:val="20"/>
              </w:rPr>
              <w:t>02 auxiliares</w:t>
            </w:r>
            <w:r w:rsidR="007D1625" w:rsidRPr="009B12FF">
              <w:rPr>
                <w:rFonts w:ascii="Arial" w:hAnsi="Arial" w:cs="Arial"/>
                <w:sz w:val="20"/>
                <w:szCs w:val="20"/>
              </w:rPr>
              <w:t xml:space="preserve"> administrativo; 04 monitores; </w:t>
            </w:r>
            <w:r w:rsidR="00AA368D" w:rsidRPr="009B12FF">
              <w:rPr>
                <w:rFonts w:ascii="Arial" w:hAnsi="Arial" w:cs="Arial"/>
                <w:sz w:val="20"/>
                <w:szCs w:val="20"/>
              </w:rPr>
              <w:t>05 professores.</w:t>
            </w:r>
            <w:r w:rsidRPr="009B1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Período de execução do serviço e contratação: </w:t>
            </w:r>
            <w:r w:rsidR="00AA368D" w:rsidRPr="009B12FF">
              <w:rPr>
                <w:rFonts w:ascii="Arial" w:hAnsi="Arial" w:cs="Arial"/>
                <w:sz w:val="20"/>
                <w:szCs w:val="20"/>
              </w:rPr>
              <w:t>5</w:t>
            </w:r>
            <w:r w:rsidRPr="009B12FF">
              <w:rPr>
                <w:rFonts w:ascii="Arial" w:hAnsi="Arial" w:cs="Arial"/>
                <w:sz w:val="20"/>
                <w:szCs w:val="20"/>
              </w:rPr>
              <w:t xml:space="preserve"> meses. </w:t>
            </w:r>
            <w:r w:rsidRPr="009B1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Contratação: </w:t>
            </w:r>
            <w:r w:rsidRPr="009B12FF">
              <w:rPr>
                <w:rFonts w:ascii="Arial" w:hAnsi="Arial" w:cs="Arial"/>
                <w:sz w:val="20"/>
                <w:szCs w:val="20"/>
              </w:rPr>
              <w:t>Pagamento Mensal.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6CF7" w14:textId="5A5CA997" w:rsidR="006E5DDF" w:rsidRPr="009B12FF" w:rsidRDefault="00347E6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1F90" w14:textId="110D6E7A" w:rsidR="006E5DDF" w:rsidRPr="009B12FF" w:rsidRDefault="006E5DDF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BD5E" w14:textId="544046DA" w:rsidR="006E5DDF" w:rsidRPr="009B12FF" w:rsidRDefault="00347E6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 MESES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81C3" w14:textId="77777777" w:rsidR="006E5DDF" w:rsidRPr="009B12FF" w:rsidRDefault="006E5DDF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DBAD" w14:textId="77777777" w:rsidR="006E5DDF" w:rsidRPr="008C6E72" w:rsidRDefault="006E5DDF" w:rsidP="006E5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5DDF" w:rsidRPr="008C6E72" w14:paraId="26A5FEFF" w14:textId="77777777" w:rsidTr="006E5DDF">
        <w:trPr>
          <w:gridAfter w:val="1"/>
          <w:wAfter w:w="29" w:type="dxa"/>
          <w:trHeight w:val="46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20CD" w14:textId="77777777" w:rsidR="009B12FF" w:rsidRDefault="009B12FF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AE419D7" w14:textId="77777777" w:rsidR="009B12FF" w:rsidRDefault="009B12FF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8718342" w14:textId="77777777" w:rsidR="009B12FF" w:rsidRDefault="009B12FF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9576104" w14:textId="77777777" w:rsidR="009B12FF" w:rsidRDefault="009B12FF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93311BB" w14:textId="77777777" w:rsidR="009B12FF" w:rsidRDefault="009B12FF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34D55ED" w14:textId="77777777" w:rsidR="009B12FF" w:rsidRDefault="009B12FF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13D8F0F" w14:textId="77777777" w:rsidR="009B12FF" w:rsidRDefault="009B12FF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E6DF3CD" w14:textId="77777777" w:rsidR="009B12FF" w:rsidRDefault="009B12FF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C65657C" w14:textId="77777777" w:rsidR="009B12FF" w:rsidRDefault="009B12FF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800353D" w14:textId="77777777" w:rsidR="009B12FF" w:rsidRDefault="009B12FF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36FADA3" w14:textId="77777777" w:rsidR="009B12FF" w:rsidRDefault="009B12FF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76937D2" w14:textId="77777777" w:rsidR="009B12FF" w:rsidRDefault="009B12FF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5A02764" w14:textId="77777777" w:rsidR="009B12FF" w:rsidRDefault="009B12FF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BB36449" w14:textId="77777777" w:rsidR="009B12FF" w:rsidRDefault="009B12FF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D00C1AE" w14:textId="683D3785" w:rsidR="006E5DDF" w:rsidRPr="009B12FF" w:rsidRDefault="009B12FF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4798" w14:textId="77777777" w:rsidR="00541B4B" w:rsidRPr="009B12FF" w:rsidRDefault="00541B4B" w:rsidP="009B1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CC2D512" w14:textId="77777777" w:rsidR="00541B4B" w:rsidRPr="009B12FF" w:rsidRDefault="00541B4B" w:rsidP="009B1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32B71CA" w14:textId="77777777" w:rsidR="00541B4B" w:rsidRPr="009B12FF" w:rsidRDefault="00541B4B" w:rsidP="009B1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80047A9" w14:textId="77777777" w:rsidR="00541B4B" w:rsidRPr="009B12FF" w:rsidRDefault="00541B4B" w:rsidP="009B1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5090CB7" w14:textId="77777777" w:rsidR="00541B4B" w:rsidRPr="009B12FF" w:rsidRDefault="00541B4B" w:rsidP="009B1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8AD7A1E" w14:textId="77777777" w:rsidR="00541B4B" w:rsidRPr="009B12FF" w:rsidRDefault="00541B4B" w:rsidP="009B1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BF82FE7" w14:textId="77777777" w:rsidR="00541B4B" w:rsidRPr="009B12FF" w:rsidRDefault="00541B4B" w:rsidP="009B1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8460A49" w14:textId="77777777" w:rsidR="00541B4B" w:rsidRPr="009B12FF" w:rsidRDefault="00541B4B" w:rsidP="009B1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7933AA4" w14:textId="77777777" w:rsidR="00541B4B" w:rsidRPr="009B12FF" w:rsidRDefault="00541B4B" w:rsidP="009B1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2592614" w14:textId="77777777" w:rsidR="00541B4B" w:rsidRPr="009B12FF" w:rsidRDefault="00541B4B" w:rsidP="009B1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0A4BF7C" w14:textId="77777777" w:rsidR="00541B4B" w:rsidRPr="009B12FF" w:rsidRDefault="00541B4B" w:rsidP="009B1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11333DD" w14:textId="1116BEDC" w:rsidR="006E5DDF" w:rsidRPr="009B12FF" w:rsidRDefault="006E5DDF" w:rsidP="009B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SERVIÇO DE COMPRA DE MATERIAL </w:t>
            </w:r>
            <w:r w:rsidR="008E31CB"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ESPORTIVO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5E4D" w14:textId="7335DB9B" w:rsidR="00BD793A" w:rsidRPr="007509F9" w:rsidRDefault="006E5DDF" w:rsidP="009B12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0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Contratação de empresa para fornecimento</w:t>
            </w:r>
            <w:r w:rsidR="00837E1D" w:rsidRPr="00750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de: </w:t>
            </w:r>
            <w:r w:rsidR="00880646" w:rsidRPr="007509F9">
              <w:rPr>
                <w:rFonts w:ascii="Arial" w:hAnsi="Arial" w:cs="Arial"/>
                <w:sz w:val="20"/>
                <w:szCs w:val="20"/>
              </w:rPr>
              <w:t xml:space="preserve">200 Bolas de Vôlei </w:t>
            </w:r>
            <w:proofErr w:type="spellStart"/>
            <w:r w:rsidR="00880646" w:rsidRPr="007509F9">
              <w:rPr>
                <w:rFonts w:ascii="Arial" w:hAnsi="Arial" w:cs="Arial"/>
                <w:sz w:val="20"/>
                <w:szCs w:val="20"/>
              </w:rPr>
              <w:lastRenderedPageBreak/>
              <w:t>Mikasa</w:t>
            </w:r>
            <w:proofErr w:type="spellEnd"/>
            <w:r w:rsidR="00880646" w:rsidRPr="00750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0646" w:rsidRPr="007509F9">
              <w:rPr>
                <w:rFonts w:ascii="Arial" w:hAnsi="Arial" w:cs="Arial"/>
                <w:sz w:val="20"/>
                <w:szCs w:val="20"/>
              </w:rPr>
              <w:t>Vls</w:t>
            </w:r>
            <w:proofErr w:type="spellEnd"/>
            <w:r w:rsidR="00880646" w:rsidRPr="007509F9">
              <w:rPr>
                <w:rFonts w:ascii="Arial" w:hAnsi="Arial" w:cs="Arial"/>
                <w:sz w:val="20"/>
                <w:szCs w:val="20"/>
              </w:rPr>
              <w:t xml:space="preserve"> 300; 50 Sacos de Bola </w:t>
            </w:r>
            <w:proofErr w:type="spellStart"/>
            <w:r w:rsidR="00880646" w:rsidRPr="007509F9">
              <w:rPr>
                <w:rFonts w:ascii="Arial" w:hAnsi="Arial" w:cs="Arial"/>
                <w:sz w:val="20"/>
                <w:szCs w:val="20"/>
              </w:rPr>
              <w:t>Mikasa</w:t>
            </w:r>
            <w:proofErr w:type="spellEnd"/>
            <w:r w:rsidR="00880646" w:rsidRPr="00750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0646" w:rsidRPr="007509F9">
              <w:rPr>
                <w:rFonts w:ascii="Arial" w:hAnsi="Arial" w:cs="Arial"/>
                <w:sz w:val="20"/>
                <w:szCs w:val="20"/>
              </w:rPr>
              <w:t>Vls</w:t>
            </w:r>
            <w:proofErr w:type="spellEnd"/>
            <w:r w:rsidR="00880646" w:rsidRPr="007509F9">
              <w:rPr>
                <w:rFonts w:ascii="Arial" w:hAnsi="Arial" w:cs="Arial"/>
                <w:sz w:val="20"/>
                <w:szCs w:val="20"/>
              </w:rPr>
              <w:t xml:space="preserve"> 300 com capacidade para 8 bolas; 200 Bolas de Vôlei </w:t>
            </w:r>
            <w:proofErr w:type="spellStart"/>
            <w:r w:rsidR="00880646" w:rsidRPr="007509F9">
              <w:rPr>
                <w:rFonts w:ascii="Arial" w:hAnsi="Arial" w:cs="Arial"/>
                <w:sz w:val="20"/>
                <w:szCs w:val="20"/>
              </w:rPr>
              <w:t>Mikasa</w:t>
            </w:r>
            <w:proofErr w:type="spellEnd"/>
            <w:r w:rsidR="00880646" w:rsidRPr="007509F9">
              <w:rPr>
                <w:rFonts w:ascii="Arial" w:hAnsi="Arial" w:cs="Arial"/>
                <w:sz w:val="20"/>
                <w:szCs w:val="20"/>
              </w:rPr>
              <w:t xml:space="preserve"> Vxl30; 50 Sacos de Bola </w:t>
            </w:r>
            <w:proofErr w:type="spellStart"/>
            <w:r w:rsidR="00880646" w:rsidRPr="007509F9">
              <w:rPr>
                <w:rFonts w:ascii="Arial" w:hAnsi="Arial" w:cs="Arial"/>
                <w:sz w:val="20"/>
                <w:szCs w:val="20"/>
              </w:rPr>
              <w:t>Mikasa</w:t>
            </w:r>
            <w:proofErr w:type="spellEnd"/>
            <w:r w:rsidR="00880646" w:rsidRPr="007509F9">
              <w:rPr>
                <w:rFonts w:ascii="Arial" w:hAnsi="Arial" w:cs="Arial"/>
                <w:sz w:val="20"/>
                <w:szCs w:val="20"/>
              </w:rPr>
              <w:t xml:space="preserve"> Vxl30 com capacidade para 8 bolas; 10 Birutas de cone indicador de evento de 40 cm; 10 Redes de Vôlei de Areia Profissional de 4 faixas com tamanho de 9,50x1,0; 50 Mini Quadras Infantil Vôlei De Praia de 3,50m; 25 Postes para Quadra Infantil </w:t>
            </w:r>
            <w:proofErr w:type="spellStart"/>
            <w:r w:rsidR="00880646" w:rsidRPr="007509F9">
              <w:rPr>
                <w:rFonts w:ascii="Arial" w:hAnsi="Arial" w:cs="Arial"/>
                <w:sz w:val="20"/>
                <w:szCs w:val="20"/>
              </w:rPr>
              <w:t>Volei</w:t>
            </w:r>
            <w:proofErr w:type="spellEnd"/>
            <w:r w:rsidR="00880646" w:rsidRPr="007509F9">
              <w:rPr>
                <w:rFonts w:ascii="Arial" w:hAnsi="Arial" w:cs="Arial"/>
                <w:sz w:val="20"/>
                <w:szCs w:val="20"/>
              </w:rPr>
              <w:t xml:space="preserve"> de Praia de 2,50m; 20 Pares de antenas para </w:t>
            </w:r>
            <w:proofErr w:type="spellStart"/>
            <w:r w:rsidR="00880646" w:rsidRPr="007509F9">
              <w:rPr>
                <w:rFonts w:ascii="Arial" w:hAnsi="Arial" w:cs="Arial"/>
                <w:sz w:val="20"/>
                <w:szCs w:val="20"/>
              </w:rPr>
              <w:t>Volei</w:t>
            </w:r>
            <w:proofErr w:type="spellEnd"/>
            <w:r w:rsidR="00880646" w:rsidRPr="007509F9">
              <w:rPr>
                <w:rFonts w:ascii="Arial" w:hAnsi="Arial" w:cs="Arial"/>
                <w:sz w:val="20"/>
                <w:szCs w:val="20"/>
              </w:rPr>
              <w:t xml:space="preserve"> de Praia de 1,80m; 15 Kits Funcionais de 44 peças; 30 Bolas de Medicine de 1kg de borracha; 30 Bolas de Medicine de 2kg de borracha; 10 Auxílios de treinamento de voleibol de barra de 2,50m; 10 Carrinhos de Carga em Aço 120Kg para carregar caixotes; 15 Caixas de Salto PLINTO de 75X50X60cm; 20 Cintos de tração de duplo Elástico Revestido; 20 Kits de 3 Barras de Salto Agilidade de 20 e 30 cm; 20 Apitos de metal com cordão; 10 Placares Marcadores </w:t>
            </w:r>
            <w:proofErr w:type="spellStart"/>
            <w:r w:rsidR="00880646" w:rsidRPr="007509F9">
              <w:rPr>
                <w:rFonts w:ascii="Arial" w:hAnsi="Arial" w:cs="Arial"/>
                <w:sz w:val="20"/>
                <w:szCs w:val="20"/>
              </w:rPr>
              <w:t>Vollo</w:t>
            </w:r>
            <w:proofErr w:type="spellEnd"/>
            <w:r w:rsidR="00880646" w:rsidRPr="007509F9">
              <w:rPr>
                <w:rFonts w:ascii="Arial" w:hAnsi="Arial" w:cs="Arial"/>
                <w:sz w:val="20"/>
                <w:szCs w:val="20"/>
              </w:rPr>
              <w:t xml:space="preserve"> de 7sets 31 p; 10 Caixas térmicas de 45l; 5 Caixas térmicas de 113l; 15 Garrafas Térmicas de 5 L; 150 Mini Bands Elástico Funcional; 10 Réguas de medição de Vôlei; 10 Bolsas de Primeiros Socorros; 10 Kits de Primeiros Socorros de 200 peças; 150 Viseiras para </w:t>
            </w:r>
            <w:proofErr w:type="spellStart"/>
            <w:r w:rsidR="00880646" w:rsidRPr="007509F9">
              <w:rPr>
                <w:rFonts w:ascii="Arial" w:hAnsi="Arial" w:cs="Arial"/>
                <w:sz w:val="20"/>
                <w:szCs w:val="20"/>
              </w:rPr>
              <w:t>Volei</w:t>
            </w:r>
            <w:proofErr w:type="spellEnd"/>
            <w:r w:rsidR="00880646" w:rsidRPr="007509F9">
              <w:rPr>
                <w:rFonts w:ascii="Arial" w:hAnsi="Arial" w:cs="Arial"/>
                <w:sz w:val="20"/>
                <w:szCs w:val="20"/>
              </w:rPr>
              <w:t xml:space="preserve"> de Praia.</w:t>
            </w:r>
            <w:r w:rsidR="00541B4B" w:rsidRPr="007509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93A" w:rsidRPr="00750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Período de execução do serviço e contratação: </w:t>
            </w:r>
            <w:r w:rsidR="00880646" w:rsidRPr="007509F9">
              <w:rPr>
                <w:rFonts w:ascii="Arial" w:hAnsi="Arial" w:cs="Arial"/>
                <w:sz w:val="20"/>
                <w:szCs w:val="20"/>
              </w:rPr>
              <w:t xml:space="preserve">01 </w:t>
            </w:r>
            <w:r w:rsidR="00541B4B" w:rsidRPr="007509F9">
              <w:rPr>
                <w:rFonts w:ascii="Arial" w:hAnsi="Arial" w:cs="Arial"/>
                <w:sz w:val="20"/>
                <w:szCs w:val="20"/>
              </w:rPr>
              <w:t>mês</w:t>
            </w:r>
            <w:r w:rsidR="00BD793A" w:rsidRPr="007509F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D793A" w:rsidRPr="00750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Contratação: </w:t>
            </w:r>
            <w:r w:rsidR="00BD793A" w:rsidRPr="007509F9">
              <w:rPr>
                <w:rFonts w:ascii="Arial" w:hAnsi="Arial" w:cs="Arial"/>
                <w:sz w:val="20"/>
                <w:szCs w:val="20"/>
              </w:rPr>
              <w:t xml:space="preserve">Pagamento na entrega do produto.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0819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AB5C419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E34FFC5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891CE75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B628111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4B09BD8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80866B2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4EC4C04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199D9FA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C5FDA5A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BFB94D7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C76EFDC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2F9C3F3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E9CBF13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A63B8F0" w14:textId="12DEF654" w:rsidR="006E5DDF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1155</w:t>
            </w:r>
            <w:r w:rsidR="00BD793A"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5FA0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E13C4B7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58AFFA0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56134E6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8F161E9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84CCAE8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5953596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7813426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795E4E1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C5BAA2D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C995F03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7AAFCD8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28A05C1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6F3600B" w14:textId="77777777" w:rsidR="00671DFC" w:rsidRPr="009B12FF" w:rsidRDefault="00671DFC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EBAD0E3" w14:textId="76153732" w:rsidR="006E5DDF" w:rsidRPr="009B12FF" w:rsidRDefault="00BD793A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COMPRA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E4F5" w14:textId="77777777" w:rsidR="00D14964" w:rsidRDefault="00D14964" w:rsidP="009B1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3044C0" w14:textId="77777777" w:rsidR="00D14964" w:rsidRDefault="00D14964" w:rsidP="009B1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452876" w14:textId="77777777" w:rsidR="00D14964" w:rsidRDefault="00D14964" w:rsidP="009B1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DB980B" w14:textId="77777777" w:rsidR="00D14964" w:rsidRDefault="00D14964" w:rsidP="009B1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43805" w14:textId="77777777" w:rsidR="00D14964" w:rsidRDefault="00D14964" w:rsidP="009B1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1FFAA2" w14:textId="77777777" w:rsidR="00D14964" w:rsidRDefault="00D14964" w:rsidP="009B1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F78EA6" w14:textId="77777777" w:rsidR="00D14964" w:rsidRDefault="00D14964" w:rsidP="009B1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CE8D2F" w14:textId="77777777" w:rsidR="00D14964" w:rsidRDefault="00D14964" w:rsidP="009B1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25020A" w14:textId="77777777" w:rsidR="00D14964" w:rsidRDefault="00D14964" w:rsidP="009B1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E8276" w14:textId="77777777" w:rsidR="00D14964" w:rsidRDefault="00D14964" w:rsidP="009B1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4AA683" w14:textId="77777777" w:rsidR="00D14964" w:rsidRDefault="00D14964" w:rsidP="009B1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CC58D8" w14:textId="77777777" w:rsidR="00D14964" w:rsidRDefault="00D14964" w:rsidP="009B1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59D0C1" w14:textId="77777777" w:rsidR="00D14964" w:rsidRDefault="00D14964" w:rsidP="009B1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6D4CBC" w14:textId="77777777" w:rsidR="00D14964" w:rsidRDefault="00D14964" w:rsidP="009B1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8FBEEF" w14:textId="77777777" w:rsidR="00D14964" w:rsidRDefault="00D14964" w:rsidP="009B1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EC7E7D" w14:textId="3A25BB50" w:rsidR="006E5DDF" w:rsidRPr="009B12FF" w:rsidRDefault="00D14964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09F9">
              <w:rPr>
                <w:rFonts w:ascii="Arial" w:hAnsi="Arial" w:cs="Arial"/>
                <w:sz w:val="20"/>
                <w:szCs w:val="20"/>
              </w:rPr>
              <w:t>01 MÊS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5C12" w14:textId="77777777" w:rsidR="006E5DDF" w:rsidRPr="009B12FF" w:rsidRDefault="006E5DDF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167F" w14:textId="77777777" w:rsidR="006E5DDF" w:rsidRPr="008C6E72" w:rsidRDefault="006E5DDF" w:rsidP="006E5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41006" w:rsidRPr="008C6E72" w14:paraId="7F7C27C2" w14:textId="77777777" w:rsidTr="006E5DDF">
        <w:trPr>
          <w:gridAfter w:val="1"/>
          <w:wAfter w:w="29" w:type="dxa"/>
          <w:trHeight w:val="112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5607" w14:textId="6C4FE266" w:rsidR="00A41006" w:rsidRPr="009B12FF" w:rsidRDefault="009B12FF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18C4" w14:textId="3889D57F" w:rsidR="00A41006" w:rsidRPr="009B12FF" w:rsidRDefault="00A41006" w:rsidP="009B1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SERVIÇO DE </w:t>
            </w:r>
            <w:r w:rsidR="009B12FF"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COMPRPA DE UNIFORMES </w:t>
            </w: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0952" w14:textId="32AEE4E8" w:rsidR="00A41006" w:rsidRPr="007509F9" w:rsidRDefault="00A41006" w:rsidP="009B12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09F9">
              <w:rPr>
                <w:rFonts w:ascii="Arial" w:hAnsi="Arial" w:cs="Arial"/>
                <w:sz w:val="20"/>
                <w:szCs w:val="20"/>
              </w:rPr>
              <w:t>Contratação de empresa para</w:t>
            </w:r>
            <w:r w:rsidR="007509F9" w:rsidRPr="007509F9">
              <w:rPr>
                <w:rFonts w:ascii="Arial" w:hAnsi="Arial" w:cs="Arial"/>
                <w:sz w:val="20"/>
                <w:szCs w:val="20"/>
              </w:rPr>
              <w:t xml:space="preserve"> fornecimento de: </w:t>
            </w:r>
            <w:r w:rsidR="007509F9" w:rsidRPr="007509F9">
              <w:rPr>
                <w:rFonts w:ascii="Arial" w:hAnsi="Arial" w:cs="Arial"/>
                <w:sz w:val="20"/>
                <w:szCs w:val="20"/>
              </w:rPr>
              <w:t>100 uniformes de treino em regatas machão no tamanho P, 100 no tamanho M e 100 no tamanho G; além disso, há 20 uniformes para jogo em dupla no tamanho P para homens, 20 uniformes para jogo em dupla no tamanho P para mulheres, 20 uniformes para jogo em dupla no tamanho M para homens, 20 uniformes para jogo em dupla no tamanho M para mulheres, 20 uniformes para jogo em dupla no tamanho G para homens e 20 uniformes para jogo em dupla no tamanho G para mulheres.</w:t>
            </w:r>
            <w:r w:rsidRPr="007509F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509F9" w:rsidRPr="00750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Período de execução do serviço e contratação: </w:t>
            </w:r>
            <w:r w:rsidR="007509F9" w:rsidRPr="007509F9">
              <w:rPr>
                <w:rFonts w:ascii="Arial" w:hAnsi="Arial" w:cs="Arial"/>
                <w:sz w:val="20"/>
                <w:szCs w:val="20"/>
              </w:rPr>
              <w:t xml:space="preserve">01 mês. </w:t>
            </w:r>
            <w:r w:rsidR="007509F9" w:rsidRPr="00750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Contratação: </w:t>
            </w:r>
            <w:r w:rsidR="007509F9" w:rsidRPr="007509F9">
              <w:rPr>
                <w:rFonts w:ascii="Arial" w:hAnsi="Arial" w:cs="Arial"/>
                <w:sz w:val="20"/>
                <w:szCs w:val="20"/>
              </w:rPr>
              <w:t>Pagamento na entrega do produto.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7468" w14:textId="1F8E9556" w:rsidR="00A41006" w:rsidRPr="009B12FF" w:rsidRDefault="00D14964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6970" w14:textId="49839F3F" w:rsidR="00A41006" w:rsidRPr="009B12FF" w:rsidRDefault="00D14964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2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B53F" w14:textId="557F7B81" w:rsidR="00A41006" w:rsidRPr="009B12FF" w:rsidRDefault="00D14964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09F9">
              <w:rPr>
                <w:rFonts w:ascii="Arial" w:hAnsi="Arial" w:cs="Arial"/>
                <w:sz w:val="20"/>
                <w:szCs w:val="20"/>
              </w:rPr>
              <w:t>01 MÊS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F746" w14:textId="77777777" w:rsidR="00A41006" w:rsidRPr="009B12FF" w:rsidRDefault="00A41006" w:rsidP="009B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F38C" w14:textId="77777777" w:rsidR="00A41006" w:rsidRPr="008C6E72" w:rsidRDefault="00A41006" w:rsidP="00A41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5DDF" w:rsidRPr="008C6E72" w14:paraId="30C0A6CC" w14:textId="77777777" w:rsidTr="00DF4B57">
        <w:trPr>
          <w:trHeight w:val="300"/>
          <w:jc w:val="center"/>
        </w:trPr>
        <w:tc>
          <w:tcPr>
            <w:tcW w:w="61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366092"/>
            <w:noWrap/>
            <w:vAlign w:val="center"/>
            <w:hideMark/>
          </w:tcPr>
          <w:p w14:paraId="46FBE482" w14:textId="77777777" w:rsidR="006E5DDF" w:rsidRPr="008C6E72" w:rsidRDefault="006E5DDF" w:rsidP="006E5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87A2552" w14:textId="77777777" w:rsidR="006E5DDF" w:rsidRPr="008C6E72" w:rsidRDefault="006E5DDF" w:rsidP="006E5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56" w:type="dxa"/>
            <w:gridSpan w:val="7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366092"/>
            <w:vAlign w:val="center"/>
            <w:hideMark/>
          </w:tcPr>
          <w:p w14:paraId="10F68951" w14:textId="77777777" w:rsidR="006E5DDF" w:rsidRPr="008C6E72" w:rsidRDefault="006E5DDF" w:rsidP="006E5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TOTAL DA PROPOSTA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366092"/>
            <w:noWrap/>
            <w:vAlign w:val="center"/>
            <w:hideMark/>
          </w:tcPr>
          <w:p w14:paraId="5CFEA9B0" w14:textId="77777777" w:rsidR="006E5DDF" w:rsidRPr="008C6E72" w:rsidRDefault="006E5DDF" w:rsidP="006E5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</w:tr>
    </w:tbl>
    <w:p w14:paraId="69CB9C20" w14:textId="77777777" w:rsidR="006E5DDF" w:rsidRPr="008C6E72" w:rsidRDefault="006E5DDF" w:rsidP="006E5DDF">
      <w:pPr>
        <w:pStyle w:val="PargrafodaLista"/>
        <w:tabs>
          <w:tab w:val="left" w:pos="5115"/>
        </w:tabs>
        <w:jc w:val="both"/>
        <w:rPr>
          <w:rFonts w:ascii="Arial" w:hAnsi="Arial" w:cs="Arial"/>
          <w:sz w:val="20"/>
          <w:szCs w:val="20"/>
        </w:rPr>
      </w:pPr>
    </w:p>
    <w:p w14:paraId="4331646C" w14:textId="77777777" w:rsidR="006E5DDF" w:rsidRPr="008C6E72" w:rsidRDefault="006E5DDF" w:rsidP="006E5DDF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58E6532F" w14:textId="77777777" w:rsidR="006E5DDF" w:rsidRPr="008C6E72" w:rsidRDefault="006E5DDF" w:rsidP="006E5DD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6E72">
        <w:rPr>
          <w:rFonts w:ascii="Arial" w:hAnsi="Arial" w:cs="Arial"/>
          <w:b/>
          <w:bCs/>
          <w:sz w:val="20"/>
          <w:szCs w:val="20"/>
        </w:rPr>
        <w:t>Informações e Síntese do Projeto</w:t>
      </w:r>
      <w:r w:rsidRPr="008C6E72">
        <w:rPr>
          <w:rFonts w:ascii="Arial" w:hAnsi="Arial" w:cs="Arial"/>
          <w:sz w:val="20"/>
          <w:szCs w:val="20"/>
        </w:rPr>
        <w:t xml:space="preserve">: As demais informações complementares, síntese do projeto e outras condições de contratação e execução, poderão ser obtidas pelos interessados pelo e-mail: </w:t>
      </w:r>
      <w:hyperlink r:id="rId7" w:history="1">
        <w:r w:rsidRPr="008C6E72">
          <w:rPr>
            <w:rStyle w:val="Hyperlink"/>
            <w:rFonts w:ascii="Arial" w:hAnsi="Arial" w:cs="Arial"/>
            <w:b/>
            <w:bCs/>
            <w:sz w:val="20"/>
            <w:szCs w:val="20"/>
            <w:highlight w:val="yellow"/>
          </w:rPr>
          <w:t>mtfmde@gmail.com</w:t>
        </w:r>
      </w:hyperlink>
      <w:r w:rsidRPr="008C6E72">
        <w:rPr>
          <w:rStyle w:val="Hyperlink"/>
          <w:rFonts w:ascii="Arial" w:hAnsi="Arial" w:cs="Arial"/>
          <w:b/>
          <w:bCs/>
          <w:sz w:val="20"/>
          <w:szCs w:val="20"/>
        </w:rPr>
        <w:t xml:space="preserve">     </w:t>
      </w:r>
      <w:r w:rsidRPr="008C6E72">
        <w:rPr>
          <w:rFonts w:ascii="Arial" w:hAnsi="Arial" w:cs="Arial"/>
          <w:sz w:val="20"/>
          <w:szCs w:val="20"/>
        </w:rPr>
        <w:t>e/ou pelo telefone (65) 99288-2158.</w:t>
      </w:r>
    </w:p>
    <w:p w14:paraId="171204A6" w14:textId="7C3B81AF" w:rsidR="006E5DDF" w:rsidRPr="008C6E72" w:rsidRDefault="006E5DDF" w:rsidP="006E5DD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6E72">
        <w:rPr>
          <w:rFonts w:ascii="Arial" w:hAnsi="Arial" w:cs="Arial"/>
          <w:sz w:val="20"/>
          <w:szCs w:val="20"/>
        </w:rPr>
        <w:t xml:space="preserve">As propostas deverão ser enviadas, </w:t>
      </w:r>
      <w:r w:rsidRPr="008C6E72">
        <w:rPr>
          <w:rFonts w:ascii="Arial" w:hAnsi="Arial" w:cs="Arial"/>
          <w:b/>
          <w:bCs/>
          <w:sz w:val="20"/>
          <w:szCs w:val="20"/>
          <w:u w:val="single"/>
        </w:rPr>
        <w:t>exclusivamente</w:t>
      </w:r>
      <w:r w:rsidRPr="008C6E72">
        <w:rPr>
          <w:rFonts w:ascii="Arial" w:hAnsi="Arial" w:cs="Arial"/>
          <w:sz w:val="20"/>
          <w:szCs w:val="20"/>
        </w:rPr>
        <w:t xml:space="preserve"> por meio eletrônico, para o e-mail:  </w:t>
      </w:r>
      <w:hyperlink r:id="rId8" w:history="1">
        <w:r w:rsidRPr="008C6E72">
          <w:rPr>
            <w:rStyle w:val="Hyperlink"/>
            <w:rFonts w:ascii="Arial" w:hAnsi="Arial" w:cs="Arial"/>
            <w:b/>
            <w:bCs/>
            <w:sz w:val="20"/>
            <w:szCs w:val="20"/>
            <w:highlight w:val="yellow"/>
          </w:rPr>
          <w:t>mtfmde@gmail.com</w:t>
        </w:r>
      </w:hyperlink>
      <w:r w:rsidRPr="008C6E72">
        <w:rPr>
          <w:rFonts w:ascii="Arial" w:hAnsi="Arial" w:cs="Arial"/>
          <w:b/>
          <w:bCs/>
          <w:sz w:val="20"/>
          <w:szCs w:val="20"/>
        </w:rPr>
        <w:t xml:space="preserve"> até às </w:t>
      </w:r>
      <w:r w:rsidRPr="008C6E72">
        <w:rPr>
          <w:rFonts w:ascii="Arial" w:hAnsi="Arial" w:cs="Arial"/>
          <w:b/>
          <w:bCs/>
          <w:sz w:val="20"/>
          <w:szCs w:val="20"/>
          <w:u w:val="single"/>
        </w:rPr>
        <w:t>23h59</w:t>
      </w:r>
      <w:r w:rsidRPr="008C6E72">
        <w:rPr>
          <w:rFonts w:ascii="Arial" w:hAnsi="Arial" w:cs="Arial"/>
          <w:b/>
          <w:bCs/>
          <w:sz w:val="20"/>
          <w:szCs w:val="20"/>
        </w:rPr>
        <w:t xml:space="preserve"> do dia </w:t>
      </w:r>
      <w:r w:rsidR="00DC3D7F">
        <w:rPr>
          <w:rFonts w:ascii="Arial" w:hAnsi="Arial" w:cs="Arial"/>
          <w:b/>
          <w:bCs/>
          <w:sz w:val="20"/>
          <w:szCs w:val="20"/>
        </w:rPr>
        <w:t>2</w:t>
      </w:r>
      <w:r w:rsidR="00D83CEC">
        <w:rPr>
          <w:rFonts w:ascii="Arial" w:hAnsi="Arial" w:cs="Arial"/>
          <w:b/>
          <w:bCs/>
          <w:sz w:val="20"/>
          <w:szCs w:val="20"/>
        </w:rPr>
        <w:t>1</w:t>
      </w:r>
      <w:r w:rsidRPr="008C6E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6E72">
        <w:rPr>
          <w:rFonts w:ascii="Arial" w:hAnsi="Arial" w:cs="Arial"/>
          <w:b/>
          <w:bCs/>
          <w:sz w:val="20"/>
          <w:szCs w:val="20"/>
          <w:u w:val="single"/>
        </w:rPr>
        <w:t xml:space="preserve">de </w:t>
      </w:r>
      <w:r w:rsidR="00D83CEC">
        <w:rPr>
          <w:rFonts w:ascii="Arial" w:hAnsi="Arial" w:cs="Arial"/>
          <w:b/>
          <w:bCs/>
          <w:sz w:val="20"/>
          <w:szCs w:val="20"/>
          <w:u w:val="single"/>
        </w:rPr>
        <w:t>abril</w:t>
      </w:r>
      <w:r w:rsidR="00B27873" w:rsidRPr="008C6E7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8C6E72">
        <w:rPr>
          <w:rFonts w:ascii="Arial" w:hAnsi="Arial" w:cs="Arial"/>
          <w:b/>
          <w:bCs/>
          <w:sz w:val="20"/>
          <w:szCs w:val="20"/>
          <w:u w:val="single"/>
        </w:rPr>
        <w:t>de 202</w:t>
      </w:r>
      <w:r w:rsidR="00B27873" w:rsidRPr="008C6E72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8C6E72">
        <w:rPr>
          <w:rFonts w:ascii="Arial" w:hAnsi="Arial" w:cs="Arial"/>
          <w:sz w:val="20"/>
          <w:szCs w:val="20"/>
        </w:rPr>
        <w:t xml:space="preserve"> (horário de Mato Grosso), com prazo de validade não inferior a 180 </w:t>
      </w:r>
      <w:r w:rsidRPr="008C6E72">
        <w:rPr>
          <w:rFonts w:ascii="Arial" w:hAnsi="Arial" w:cs="Arial"/>
          <w:sz w:val="20"/>
          <w:szCs w:val="20"/>
        </w:rPr>
        <w:lastRenderedPageBreak/>
        <w:t>(cento e oitenta) dias. As propostas que omitem seu prazo de validade, a mesma será automaticamente considerada válida por 180 (cento e oitenta) dias.</w:t>
      </w:r>
    </w:p>
    <w:p w14:paraId="5BD22192" w14:textId="77777777" w:rsidR="00A41006" w:rsidRPr="008C6E72" w:rsidRDefault="00A41006" w:rsidP="00A41006">
      <w:pPr>
        <w:pStyle w:val="PargrafodaLista"/>
        <w:jc w:val="both"/>
        <w:rPr>
          <w:rFonts w:ascii="Arial" w:hAnsi="Arial" w:cs="Arial"/>
          <w:sz w:val="20"/>
          <w:szCs w:val="20"/>
        </w:rPr>
      </w:pPr>
      <w:bookmarkStart w:id="1" w:name="_Hlk108535503"/>
    </w:p>
    <w:p w14:paraId="1D507107" w14:textId="7438C93D" w:rsidR="00A41006" w:rsidRPr="008C6E72" w:rsidRDefault="00A41006" w:rsidP="00A41006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C6E72">
        <w:rPr>
          <w:rFonts w:ascii="Arial" w:hAnsi="Arial" w:cs="Arial"/>
          <w:sz w:val="20"/>
          <w:szCs w:val="20"/>
        </w:rPr>
        <w:t xml:space="preserve">Cuiabá-MT, </w:t>
      </w:r>
      <w:r w:rsidR="00D83CEC">
        <w:rPr>
          <w:rFonts w:ascii="Arial" w:hAnsi="Arial" w:cs="Arial"/>
          <w:sz w:val="20"/>
          <w:szCs w:val="20"/>
        </w:rPr>
        <w:t xml:space="preserve">11 de abril de 2023. </w:t>
      </w:r>
      <w:r w:rsidRPr="008C6E72">
        <w:rPr>
          <w:rFonts w:ascii="Arial" w:hAnsi="Arial" w:cs="Arial"/>
          <w:sz w:val="20"/>
          <w:szCs w:val="20"/>
        </w:rPr>
        <w:t xml:space="preserve">  </w:t>
      </w:r>
    </w:p>
    <w:p w14:paraId="29490E3A" w14:textId="34F104C3" w:rsidR="006E5DDF" w:rsidRPr="008C6E72" w:rsidRDefault="006E5DDF" w:rsidP="006E5DDF">
      <w:pPr>
        <w:jc w:val="both"/>
        <w:rPr>
          <w:rFonts w:ascii="Arial" w:hAnsi="Arial" w:cs="Arial"/>
          <w:sz w:val="20"/>
          <w:szCs w:val="20"/>
        </w:rPr>
      </w:pPr>
      <w:r w:rsidRPr="008C6E72">
        <w:rPr>
          <w:rFonts w:ascii="Arial" w:hAnsi="Arial" w:cs="Arial"/>
          <w:sz w:val="20"/>
          <w:szCs w:val="20"/>
        </w:rPr>
        <w:t>.</w:t>
      </w:r>
    </w:p>
    <w:p w14:paraId="72B38A34" w14:textId="77777777" w:rsidR="006E5DDF" w:rsidRPr="008C6E72" w:rsidRDefault="006E5DDF" w:rsidP="006E5DD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C6E72">
        <w:rPr>
          <w:rFonts w:ascii="Arial" w:hAnsi="Arial" w:cs="Arial"/>
          <w:b/>
          <w:bCs/>
          <w:sz w:val="20"/>
          <w:szCs w:val="20"/>
        </w:rPr>
        <w:t>Carine Nascimento</w:t>
      </w:r>
    </w:p>
    <w:p w14:paraId="6CC9E380" w14:textId="77777777" w:rsidR="006E5DDF" w:rsidRPr="008C6E72" w:rsidRDefault="006E5DDF" w:rsidP="006E5DD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C6E72">
        <w:rPr>
          <w:rFonts w:ascii="Arial" w:hAnsi="Arial" w:cs="Arial"/>
          <w:sz w:val="20"/>
          <w:szCs w:val="20"/>
        </w:rPr>
        <w:t>Presidente do Conselho Diretor</w:t>
      </w:r>
    </w:p>
    <w:p w14:paraId="18299406" w14:textId="77777777" w:rsidR="006E5DDF" w:rsidRPr="008C6E72" w:rsidRDefault="006E5DDF" w:rsidP="006E5DD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C6E72">
        <w:rPr>
          <w:rFonts w:ascii="Arial" w:hAnsi="Arial" w:cs="Arial"/>
          <w:sz w:val="20"/>
          <w:szCs w:val="20"/>
        </w:rPr>
        <w:t>FMDE</w:t>
      </w:r>
    </w:p>
    <w:p w14:paraId="1CFEED03" w14:textId="47C52360" w:rsidR="00F252B7" w:rsidRPr="008C6E72" w:rsidRDefault="00F252B7" w:rsidP="006E5DD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C6E72">
        <w:rPr>
          <w:rFonts w:ascii="Arial" w:hAnsi="Arial" w:cs="Arial"/>
          <w:sz w:val="20"/>
          <w:szCs w:val="20"/>
        </w:rPr>
        <w:t xml:space="preserve">(original assinado) </w:t>
      </w:r>
    </w:p>
    <w:bookmarkEnd w:id="1"/>
    <w:p w14:paraId="0E205AA9" w14:textId="77777777" w:rsidR="006E5DDF" w:rsidRPr="008C6E72" w:rsidRDefault="006E5DDF" w:rsidP="006E5DDF">
      <w:pPr>
        <w:jc w:val="right"/>
        <w:rPr>
          <w:rFonts w:ascii="Arial" w:hAnsi="Arial" w:cs="Arial"/>
          <w:sz w:val="20"/>
          <w:szCs w:val="20"/>
        </w:rPr>
      </w:pPr>
    </w:p>
    <w:p w14:paraId="439AF92D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E5BE696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939D1C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FA3F2B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AA82F80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4CF4FF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0EDB57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AE5438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BCB40B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31CD6AE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547E04B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8A53FB8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59821CC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BF36EA0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BFBD6F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D852D9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9FDDB9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3F0BEBE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EAB306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984C65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8E5DA0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1060B58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53392F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46FE890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877A09A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0A6E9E5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E208609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2144061" w14:textId="77777777" w:rsidR="00186FE4" w:rsidRPr="008C6E72" w:rsidRDefault="00186FE4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42CCE1" w14:textId="20C2F3EB" w:rsidR="006E5DDF" w:rsidRPr="008C6E72" w:rsidRDefault="006E5DDF" w:rsidP="006E5DD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C6E72">
        <w:rPr>
          <w:rFonts w:ascii="Arial" w:hAnsi="Arial" w:cs="Arial"/>
          <w:b/>
          <w:bCs/>
          <w:sz w:val="20"/>
          <w:szCs w:val="20"/>
        </w:rPr>
        <w:t>ANEXO 01</w:t>
      </w:r>
    </w:p>
    <w:p w14:paraId="3FBA9227" w14:textId="77777777" w:rsidR="006E5DDF" w:rsidRPr="008C6E72" w:rsidRDefault="006E5DDF" w:rsidP="006E5DDF">
      <w:pPr>
        <w:jc w:val="center"/>
        <w:rPr>
          <w:rFonts w:ascii="Arial" w:hAnsi="Arial" w:cs="Arial"/>
          <w:b/>
          <w:sz w:val="20"/>
          <w:szCs w:val="20"/>
        </w:rPr>
      </w:pPr>
      <w:r w:rsidRPr="008C6E72">
        <w:rPr>
          <w:rFonts w:ascii="Arial" w:hAnsi="Arial" w:cs="Arial"/>
          <w:b/>
          <w:sz w:val="20"/>
          <w:szCs w:val="20"/>
        </w:rPr>
        <w:t>MODELO DE PROPOSTA DE PREÇOS</w:t>
      </w:r>
    </w:p>
    <w:p w14:paraId="7385C7C5" w14:textId="77777777" w:rsidR="006E5DDF" w:rsidRPr="008C6E72" w:rsidRDefault="006E5DDF" w:rsidP="006E5DDF">
      <w:pPr>
        <w:spacing w:after="0" w:line="240" w:lineRule="auto"/>
        <w:ind w:firstLine="709"/>
        <w:rPr>
          <w:rFonts w:ascii="Arial" w:hAnsi="Arial" w:cs="Arial"/>
          <w:bCs/>
          <w:sz w:val="20"/>
          <w:szCs w:val="20"/>
        </w:rPr>
      </w:pPr>
      <w:r w:rsidRPr="008C6E72">
        <w:rPr>
          <w:rFonts w:ascii="Arial" w:hAnsi="Arial" w:cs="Arial"/>
          <w:bCs/>
          <w:sz w:val="20"/>
          <w:szCs w:val="20"/>
        </w:rPr>
        <w:t>À</w:t>
      </w:r>
    </w:p>
    <w:p w14:paraId="6E4DB617" w14:textId="77777777" w:rsidR="006E5DDF" w:rsidRPr="008C6E72" w:rsidRDefault="006E5DDF" w:rsidP="006E5DDF">
      <w:pPr>
        <w:spacing w:after="0" w:line="240" w:lineRule="auto"/>
        <w:ind w:firstLine="709"/>
        <w:rPr>
          <w:rFonts w:ascii="Arial" w:hAnsi="Arial" w:cs="Arial"/>
          <w:bCs/>
          <w:sz w:val="20"/>
          <w:szCs w:val="20"/>
        </w:rPr>
      </w:pPr>
      <w:r w:rsidRPr="008C6E72">
        <w:rPr>
          <w:rFonts w:ascii="Arial" w:hAnsi="Arial" w:cs="Arial"/>
          <w:bCs/>
          <w:caps/>
          <w:sz w:val="20"/>
          <w:szCs w:val="20"/>
        </w:rPr>
        <w:t>Federação mato-grossense de desporto escolar -- fmde</w:t>
      </w:r>
      <w:r w:rsidRPr="008C6E72">
        <w:rPr>
          <w:rFonts w:ascii="Arial" w:hAnsi="Arial" w:cs="Arial"/>
          <w:bCs/>
          <w:sz w:val="20"/>
          <w:szCs w:val="20"/>
        </w:rPr>
        <w:t>.</w:t>
      </w:r>
    </w:p>
    <w:p w14:paraId="364F955B" w14:textId="77777777" w:rsidR="006E5DDF" w:rsidRPr="008C6E72" w:rsidRDefault="006E5DDF" w:rsidP="006E5DDF">
      <w:pPr>
        <w:rPr>
          <w:rFonts w:ascii="Arial" w:hAnsi="Arial" w:cs="Arial"/>
          <w:bCs/>
          <w:sz w:val="20"/>
          <w:szCs w:val="20"/>
        </w:rPr>
      </w:pPr>
    </w:p>
    <w:p w14:paraId="2621876C" w14:textId="77777777" w:rsidR="006E5DDF" w:rsidRPr="008C6E72" w:rsidRDefault="006E5DDF" w:rsidP="006E5DDF">
      <w:pPr>
        <w:ind w:firstLine="708"/>
        <w:rPr>
          <w:rFonts w:ascii="Arial" w:hAnsi="Arial" w:cs="Arial"/>
          <w:bCs/>
          <w:sz w:val="20"/>
          <w:szCs w:val="20"/>
        </w:rPr>
      </w:pPr>
      <w:r w:rsidRPr="008C6E72">
        <w:rPr>
          <w:rFonts w:ascii="Arial" w:hAnsi="Arial" w:cs="Arial"/>
          <w:bCs/>
          <w:sz w:val="20"/>
          <w:szCs w:val="20"/>
        </w:rPr>
        <w:t xml:space="preserve">Prezados Senhores, </w:t>
      </w:r>
    </w:p>
    <w:p w14:paraId="6F54F906" w14:textId="77777777" w:rsidR="006E5DDF" w:rsidRPr="008C6E72" w:rsidRDefault="006E5DDF" w:rsidP="006E5DDF">
      <w:pPr>
        <w:jc w:val="both"/>
        <w:rPr>
          <w:rFonts w:ascii="Arial" w:hAnsi="Arial" w:cs="Arial"/>
          <w:b/>
          <w:sz w:val="20"/>
          <w:szCs w:val="20"/>
        </w:rPr>
      </w:pPr>
      <w:r w:rsidRPr="008C6E72">
        <w:rPr>
          <w:rFonts w:ascii="Arial" w:hAnsi="Arial" w:cs="Arial"/>
          <w:bCs/>
          <w:sz w:val="20"/>
          <w:szCs w:val="20"/>
        </w:rPr>
        <w:tab/>
        <w:t>Encaminhamos abaixo, nossa cotação de preços para serviços destinados à eventual execução ao “Projeto *******************************”, nos termos do Edital de Cotações n.° 02/2022 – FMDE, especificamente para os seguintes itens e valores</w:t>
      </w:r>
      <w:r w:rsidRPr="008C6E72">
        <w:rPr>
          <w:rFonts w:ascii="Arial" w:hAnsi="Arial" w:cs="Arial"/>
          <w:b/>
          <w:sz w:val="20"/>
          <w:szCs w:val="20"/>
        </w:rPr>
        <w:t>:</w:t>
      </w:r>
    </w:p>
    <w:p w14:paraId="29E23D43" w14:textId="77777777" w:rsidR="006E5DDF" w:rsidRPr="008C6E72" w:rsidRDefault="006E5DDF" w:rsidP="006E5DDF">
      <w:pPr>
        <w:rPr>
          <w:rFonts w:ascii="Arial" w:hAnsi="Arial" w:cs="Arial"/>
          <w:b/>
          <w:sz w:val="20"/>
          <w:szCs w:val="20"/>
        </w:rPr>
      </w:pPr>
    </w:p>
    <w:tbl>
      <w:tblPr>
        <w:tblW w:w="106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785"/>
        <w:gridCol w:w="3324"/>
        <w:gridCol w:w="807"/>
        <w:gridCol w:w="1052"/>
        <w:gridCol w:w="1163"/>
        <w:gridCol w:w="1107"/>
        <w:gridCol w:w="812"/>
      </w:tblGrid>
      <w:tr w:rsidR="006E5DDF" w:rsidRPr="008C6E72" w14:paraId="19D2F236" w14:textId="77777777" w:rsidTr="00DF4B57">
        <w:trPr>
          <w:trHeight w:val="300"/>
          <w:jc w:val="center"/>
        </w:trPr>
        <w:tc>
          <w:tcPr>
            <w:tcW w:w="61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67550456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43943EA5" w14:textId="77777777" w:rsidR="006E5DDF" w:rsidRPr="008C6E72" w:rsidRDefault="006E5DDF" w:rsidP="00DF4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29340CE5" w14:textId="77777777" w:rsidR="006E5DDF" w:rsidRPr="008C6E72" w:rsidRDefault="006E5DDF" w:rsidP="00DF4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9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4CDF7592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33AE4DB6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40E819A1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232C1F84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1F497D"/>
            <w:vAlign w:val="center"/>
            <w:hideMark/>
          </w:tcPr>
          <w:p w14:paraId="6EC1BF40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</w:tr>
      <w:tr w:rsidR="006E5DDF" w:rsidRPr="008C6E72" w14:paraId="2CBE88D2" w14:textId="77777777" w:rsidTr="00DF4B57">
        <w:trPr>
          <w:trHeight w:val="630"/>
          <w:jc w:val="center"/>
        </w:trPr>
        <w:tc>
          <w:tcPr>
            <w:tcW w:w="61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4CA2D41D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1DB035DA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0C0EB375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2B073904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QTDE TOTAL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4F231A0E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10AB6F7E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DURAÇÃO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1F497D"/>
            <w:vAlign w:val="center"/>
            <w:hideMark/>
          </w:tcPr>
          <w:p w14:paraId="1BE0F789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CUSTO UNITÁRIO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1F497D"/>
            <w:vAlign w:val="center"/>
            <w:hideMark/>
          </w:tcPr>
          <w:p w14:paraId="2085168B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6E5DDF" w:rsidRPr="008C6E72" w14:paraId="508F4A39" w14:textId="77777777" w:rsidTr="00DF4B57">
        <w:trPr>
          <w:trHeight w:val="300"/>
          <w:jc w:val="center"/>
        </w:trPr>
        <w:tc>
          <w:tcPr>
            <w:tcW w:w="10606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404040"/>
            <w:vAlign w:val="center"/>
            <w:hideMark/>
          </w:tcPr>
          <w:p w14:paraId="2493AE37" w14:textId="77777777" w:rsidR="006E5DDF" w:rsidRPr="008C6E72" w:rsidRDefault="006E5DDF" w:rsidP="00DF4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DADOS DA EMPRESA:</w:t>
            </w:r>
          </w:p>
        </w:tc>
      </w:tr>
      <w:tr w:rsidR="006E5DDF" w:rsidRPr="008C6E72" w14:paraId="6C6ACF32" w14:textId="77777777" w:rsidTr="00DF4B57">
        <w:trPr>
          <w:trHeight w:val="300"/>
          <w:jc w:val="center"/>
        </w:trPr>
        <w:tc>
          <w:tcPr>
            <w:tcW w:w="2382" w:type="dxa"/>
            <w:gridSpan w:val="2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41F492C" w14:textId="77777777" w:rsidR="006E5DDF" w:rsidRPr="008C6E72" w:rsidRDefault="006E5DDF" w:rsidP="00DF4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SERVIÇOS DE TERCEIROS</w:t>
            </w:r>
          </w:p>
        </w:tc>
        <w:tc>
          <w:tcPr>
            <w:tcW w:w="332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A6A6A6"/>
            <w:noWrap/>
            <w:vAlign w:val="center"/>
            <w:hideMark/>
          </w:tcPr>
          <w:p w14:paraId="5F46D601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B8CC6F8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2B9F36F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2BCACE9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B423A57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6C4F153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5DDF" w:rsidRPr="008C6E72" w14:paraId="0A74D126" w14:textId="77777777" w:rsidTr="00DF4B57">
        <w:trPr>
          <w:trHeight w:val="38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AD65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DBD3" w14:textId="77777777" w:rsidR="006E5DDF" w:rsidRPr="008C6E72" w:rsidRDefault="006E5DDF" w:rsidP="00DF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0937" w14:textId="77777777" w:rsidR="006E5DDF" w:rsidRPr="008C6E72" w:rsidRDefault="006E5DDF" w:rsidP="00DF4B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5B78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F849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05BA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7820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4F5F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5DDF" w:rsidRPr="008C6E72" w14:paraId="54A190F4" w14:textId="77777777" w:rsidTr="00DF4B57">
        <w:trPr>
          <w:trHeight w:val="4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45EB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1B2C" w14:textId="77777777" w:rsidR="006E5DDF" w:rsidRPr="008C6E72" w:rsidRDefault="006E5DDF" w:rsidP="00DF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0F72" w14:textId="77777777" w:rsidR="006E5DDF" w:rsidRPr="008C6E72" w:rsidRDefault="006E5DDF" w:rsidP="00DF4B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658D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A398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E219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B7DE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90DF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5DDF" w:rsidRPr="008C6E72" w14:paraId="423EC1C5" w14:textId="77777777" w:rsidTr="00DF4B57">
        <w:trPr>
          <w:trHeight w:val="412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C797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DBB8" w14:textId="77777777" w:rsidR="006E5DDF" w:rsidRPr="008C6E72" w:rsidRDefault="006E5DDF" w:rsidP="00DF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2950" w14:textId="77777777" w:rsidR="006E5DDF" w:rsidRPr="008C6E72" w:rsidRDefault="006E5DDF" w:rsidP="00DF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CB7C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43C4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8960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F32E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F43E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5DDF" w:rsidRPr="008C6E72" w14:paraId="230C2506" w14:textId="77777777" w:rsidTr="00DF4B57">
        <w:trPr>
          <w:trHeight w:val="300"/>
          <w:jc w:val="center"/>
        </w:trPr>
        <w:tc>
          <w:tcPr>
            <w:tcW w:w="61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366092"/>
            <w:noWrap/>
            <w:vAlign w:val="center"/>
            <w:hideMark/>
          </w:tcPr>
          <w:p w14:paraId="7C9C74D6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78" w:type="dxa"/>
            <w:gridSpan w:val="6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366092"/>
            <w:vAlign w:val="center"/>
            <w:hideMark/>
          </w:tcPr>
          <w:p w14:paraId="193B2085" w14:textId="77777777" w:rsidR="006E5DDF" w:rsidRPr="008C6E72" w:rsidRDefault="006E5DDF" w:rsidP="00DF4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TOTAL DA PROPOSTA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366092"/>
            <w:noWrap/>
            <w:vAlign w:val="center"/>
            <w:hideMark/>
          </w:tcPr>
          <w:p w14:paraId="0C5B3BA7" w14:textId="77777777" w:rsidR="006E5DDF" w:rsidRPr="008C6E72" w:rsidRDefault="006E5DDF" w:rsidP="00DF4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C6E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</w:tr>
    </w:tbl>
    <w:p w14:paraId="23F5293A" w14:textId="77777777" w:rsidR="006E5DDF" w:rsidRPr="008C6E72" w:rsidRDefault="006E5DDF" w:rsidP="006E5DDF">
      <w:pPr>
        <w:rPr>
          <w:rFonts w:ascii="Arial" w:hAnsi="Arial" w:cs="Arial"/>
          <w:b/>
          <w:sz w:val="20"/>
          <w:szCs w:val="20"/>
        </w:rPr>
      </w:pPr>
    </w:p>
    <w:p w14:paraId="0F3B6BF1" w14:textId="77777777" w:rsidR="006E5DDF" w:rsidRPr="008C6E72" w:rsidRDefault="006E5DDF" w:rsidP="006E5DDF">
      <w:pPr>
        <w:rPr>
          <w:rFonts w:ascii="Arial" w:hAnsi="Arial" w:cs="Arial"/>
          <w:bCs/>
          <w:sz w:val="20"/>
          <w:szCs w:val="20"/>
        </w:rPr>
      </w:pPr>
      <w:r w:rsidRPr="008C6E72">
        <w:rPr>
          <w:rFonts w:ascii="Arial" w:hAnsi="Arial" w:cs="Arial"/>
          <w:b/>
          <w:sz w:val="20"/>
          <w:szCs w:val="20"/>
        </w:rPr>
        <w:t xml:space="preserve">- Prazo de Validade da Proposta: </w:t>
      </w:r>
      <w:r w:rsidRPr="008C6E72">
        <w:rPr>
          <w:rFonts w:ascii="Arial" w:hAnsi="Arial" w:cs="Arial"/>
          <w:bCs/>
          <w:sz w:val="20"/>
          <w:szCs w:val="20"/>
        </w:rPr>
        <w:t>180 (cento e oitenta) dias.</w:t>
      </w:r>
    </w:p>
    <w:p w14:paraId="75A8B62B" w14:textId="77777777" w:rsidR="006E5DDF" w:rsidRPr="008C6E72" w:rsidRDefault="006E5DDF" w:rsidP="006E5DDF">
      <w:pPr>
        <w:rPr>
          <w:rFonts w:ascii="Arial" w:hAnsi="Arial" w:cs="Arial"/>
          <w:b/>
          <w:sz w:val="20"/>
          <w:szCs w:val="20"/>
        </w:rPr>
      </w:pPr>
    </w:p>
    <w:p w14:paraId="6461839C" w14:textId="77777777" w:rsidR="006E5DDF" w:rsidRPr="008C6E72" w:rsidRDefault="006E5DDF" w:rsidP="006E5DDF">
      <w:pPr>
        <w:rPr>
          <w:rFonts w:ascii="Arial" w:hAnsi="Arial" w:cs="Arial"/>
          <w:bCs/>
          <w:sz w:val="20"/>
          <w:szCs w:val="20"/>
        </w:rPr>
      </w:pPr>
      <w:r w:rsidRPr="008C6E72">
        <w:rPr>
          <w:rFonts w:ascii="Arial" w:hAnsi="Arial" w:cs="Arial"/>
          <w:bCs/>
          <w:sz w:val="20"/>
          <w:szCs w:val="20"/>
        </w:rPr>
        <w:t>Local, data.</w:t>
      </w:r>
    </w:p>
    <w:p w14:paraId="0C02D868" w14:textId="77777777" w:rsidR="006E5DDF" w:rsidRPr="008C6E72" w:rsidRDefault="006E5DDF" w:rsidP="006E5DDF">
      <w:pPr>
        <w:rPr>
          <w:rFonts w:ascii="Arial" w:hAnsi="Arial" w:cs="Arial"/>
          <w:b/>
          <w:sz w:val="20"/>
          <w:szCs w:val="20"/>
        </w:rPr>
      </w:pPr>
    </w:p>
    <w:p w14:paraId="6434D45D" w14:textId="77777777" w:rsidR="006E5DDF" w:rsidRPr="008C6E72" w:rsidRDefault="006E5DDF" w:rsidP="006E5DDF">
      <w:pPr>
        <w:jc w:val="center"/>
        <w:rPr>
          <w:rFonts w:ascii="Arial" w:hAnsi="Arial" w:cs="Arial"/>
          <w:b/>
          <w:sz w:val="20"/>
          <w:szCs w:val="20"/>
        </w:rPr>
      </w:pPr>
      <w:r w:rsidRPr="008C6E72">
        <w:rPr>
          <w:rFonts w:ascii="Arial" w:hAnsi="Arial" w:cs="Arial"/>
          <w:b/>
          <w:sz w:val="20"/>
          <w:szCs w:val="20"/>
        </w:rPr>
        <w:t>____________________________________________</w:t>
      </w:r>
    </w:p>
    <w:p w14:paraId="59C3D1AB" w14:textId="77777777" w:rsidR="006E5DDF" w:rsidRPr="008C6E72" w:rsidRDefault="006E5DDF" w:rsidP="006E5DDF">
      <w:pPr>
        <w:jc w:val="center"/>
        <w:rPr>
          <w:rFonts w:ascii="Arial" w:hAnsi="Arial" w:cs="Arial"/>
          <w:b/>
          <w:sz w:val="20"/>
          <w:szCs w:val="20"/>
        </w:rPr>
      </w:pPr>
      <w:r w:rsidRPr="008C6E72">
        <w:rPr>
          <w:rFonts w:ascii="Arial" w:hAnsi="Arial" w:cs="Arial"/>
          <w:b/>
          <w:sz w:val="20"/>
          <w:szCs w:val="20"/>
        </w:rPr>
        <w:t xml:space="preserve">Responsável </w:t>
      </w:r>
    </w:p>
    <w:p w14:paraId="484F7DD0" w14:textId="77777777" w:rsidR="006E5DDF" w:rsidRPr="008C6E72" w:rsidRDefault="006E5DDF" w:rsidP="006E5DDF">
      <w:pPr>
        <w:jc w:val="center"/>
        <w:rPr>
          <w:rFonts w:ascii="Arial" w:hAnsi="Arial" w:cs="Arial"/>
          <w:b/>
          <w:sz w:val="20"/>
          <w:szCs w:val="20"/>
        </w:rPr>
      </w:pPr>
      <w:r w:rsidRPr="008C6E72">
        <w:rPr>
          <w:rFonts w:ascii="Arial" w:hAnsi="Arial" w:cs="Arial"/>
          <w:b/>
          <w:sz w:val="20"/>
          <w:szCs w:val="20"/>
        </w:rPr>
        <w:t>(nome completo / assinatura)</w:t>
      </w:r>
    </w:p>
    <w:p w14:paraId="2C9A7599" w14:textId="77777777" w:rsidR="006E5DDF" w:rsidRPr="008C6E72" w:rsidRDefault="006E5DDF" w:rsidP="006E5DDF">
      <w:pPr>
        <w:rPr>
          <w:rFonts w:ascii="Arial" w:hAnsi="Arial" w:cs="Arial"/>
          <w:b/>
          <w:sz w:val="20"/>
          <w:szCs w:val="20"/>
        </w:rPr>
      </w:pPr>
    </w:p>
    <w:p w14:paraId="3C9E2AAD" w14:textId="77777777" w:rsidR="006E5DDF" w:rsidRPr="008C6E72" w:rsidRDefault="006E5DDF" w:rsidP="006E5DDF">
      <w:pPr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8C6E72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Atenção: </w:t>
      </w:r>
    </w:p>
    <w:p w14:paraId="1AD7FC40" w14:textId="77777777" w:rsidR="006E5DDF" w:rsidRPr="008C6E72" w:rsidRDefault="006E5DDF" w:rsidP="006E5DDF">
      <w:pPr>
        <w:rPr>
          <w:rFonts w:ascii="Arial" w:hAnsi="Arial" w:cs="Arial"/>
          <w:bCs/>
          <w:i/>
          <w:iCs/>
          <w:sz w:val="20"/>
          <w:szCs w:val="20"/>
        </w:rPr>
      </w:pPr>
      <w:r w:rsidRPr="008C6E72">
        <w:rPr>
          <w:rFonts w:ascii="Arial" w:hAnsi="Arial" w:cs="Arial"/>
          <w:bCs/>
          <w:i/>
          <w:iCs/>
          <w:sz w:val="20"/>
          <w:szCs w:val="20"/>
        </w:rPr>
        <w:t>- Faz-se necessária menção, apenas dos itens de interesse da Proponente.</w:t>
      </w:r>
    </w:p>
    <w:p w14:paraId="6AF4EF13" w14:textId="77777777" w:rsidR="006E5DDF" w:rsidRPr="008C6E72" w:rsidRDefault="006E5DDF" w:rsidP="006E5DDF">
      <w:pPr>
        <w:rPr>
          <w:rFonts w:ascii="Arial" w:hAnsi="Arial" w:cs="Arial"/>
          <w:bCs/>
          <w:i/>
          <w:iCs/>
          <w:sz w:val="20"/>
          <w:szCs w:val="20"/>
        </w:rPr>
      </w:pPr>
      <w:r w:rsidRPr="008C6E72">
        <w:rPr>
          <w:rFonts w:ascii="Arial" w:hAnsi="Arial" w:cs="Arial"/>
          <w:bCs/>
          <w:i/>
          <w:iCs/>
          <w:sz w:val="20"/>
          <w:szCs w:val="20"/>
        </w:rPr>
        <w:t>- A Proposta deve ser enviada exclusivamente por e-mail, recomendando-se ser escaneada em papel timbrado próprio da Proponente, fazendo constar obrigatoriamente a razão social, CNPJ e estando devidamente assinada pelo responsável.</w:t>
      </w:r>
    </w:p>
    <w:p w14:paraId="5184A536" w14:textId="77777777" w:rsidR="006E5DDF" w:rsidRPr="008C6E72" w:rsidRDefault="006E5DDF" w:rsidP="006E5DDF">
      <w:pPr>
        <w:rPr>
          <w:rFonts w:ascii="Arial" w:hAnsi="Arial" w:cs="Arial"/>
          <w:bCs/>
          <w:i/>
          <w:iCs/>
          <w:sz w:val="20"/>
          <w:szCs w:val="20"/>
        </w:rPr>
      </w:pPr>
      <w:r w:rsidRPr="008C6E72">
        <w:rPr>
          <w:rFonts w:ascii="Arial" w:hAnsi="Arial" w:cs="Arial"/>
          <w:bCs/>
          <w:i/>
          <w:iCs/>
          <w:sz w:val="20"/>
          <w:szCs w:val="20"/>
        </w:rPr>
        <w:t>- A Proposta deve ser assinada pelo responsável jurídico vinculado à Razão Social, fazendo constar, ainda, seu nome completo por extenso e de forma legível.</w:t>
      </w:r>
    </w:p>
    <w:p w14:paraId="3E976C14" w14:textId="77777777" w:rsidR="00CB59A4" w:rsidRPr="008C6E72" w:rsidRDefault="00CB59A4">
      <w:pPr>
        <w:rPr>
          <w:rFonts w:ascii="Arial" w:hAnsi="Arial" w:cs="Arial"/>
        </w:rPr>
      </w:pPr>
    </w:p>
    <w:sectPr w:rsidR="00CB59A4" w:rsidRPr="008C6E72" w:rsidSect="007D090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EA33" w14:textId="77777777" w:rsidR="006C2C39" w:rsidRDefault="006C2C39">
      <w:pPr>
        <w:spacing w:after="0" w:line="240" w:lineRule="auto"/>
      </w:pPr>
      <w:r>
        <w:separator/>
      </w:r>
    </w:p>
  </w:endnote>
  <w:endnote w:type="continuationSeparator" w:id="0">
    <w:p w14:paraId="592EB030" w14:textId="77777777" w:rsidR="006C2C39" w:rsidRDefault="006C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E0ED" w14:textId="77777777" w:rsidR="00C44D27" w:rsidRDefault="00000000" w:rsidP="00C44D2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CC5C" w14:textId="77777777" w:rsidR="006C2C39" w:rsidRDefault="006C2C39">
      <w:pPr>
        <w:spacing w:after="0" w:line="240" w:lineRule="auto"/>
      </w:pPr>
      <w:r>
        <w:separator/>
      </w:r>
    </w:p>
  </w:footnote>
  <w:footnote w:type="continuationSeparator" w:id="0">
    <w:p w14:paraId="6ADA6882" w14:textId="77777777" w:rsidR="006C2C39" w:rsidRDefault="006C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E574" w14:textId="7671D044" w:rsidR="00FE5771" w:rsidRDefault="001266D5" w:rsidP="00FE5771">
    <w:pPr>
      <w:pStyle w:val="Cabealho"/>
      <w:jc w:val="center"/>
      <w:rPr>
        <w:rFonts w:ascii="Arial" w:hAnsi="Arial" w:cs="Arial"/>
        <w:b/>
        <w:bCs/>
        <w:color w:val="333399"/>
        <w:sz w:val="20"/>
        <w:szCs w:val="20"/>
      </w:rPr>
    </w:pPr>
    <w:r>
      <w:rPr>
        <w:rFonts w:ascii="Arial" w:hAnsi="Arial" w:cs="Arial"/>
        <w:b/>
        <w:bCs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FB4C5" wp14:editId="3C035780">
              <wp:simplePos x="0" y="0"/>
              <wp:positionH relativeFrom="column">
                <wp:posOffset>6024824</wp:posOffset>
              </wp:positionH>
              <wp:positionV relativeFrom="paragraph">
                <wp:posOffset>-283707</wp:posOffset>
              </wp:positionV>
              <wp:extent cx="906311" cy="962108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6311" cy="9621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6A518" w14:textId="77777777" w:rsidR="001266D5" w:rsidRDefault="001266D5" w:rsidP="001266D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FF1882" wp14:editId="195BEBCD">
                                <wp:extent cx="811033" cy="863885"/>
                                <wp:effectExtent l="0" t="0" r="8255" b="0"/>
                                <wp:docPr id="5" name="Imagem 5" descr="Logotipo, nome da empresa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3" descr="Logotipo, nome da empresa&#10;&#10;Descrição gerada automa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8648" cy="8719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4FB4C5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474.4pt;margin-top:-22.35pt;width:71.35pt;height:7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" filled="f" stroked="f" strokeweight=".5pt">
              <v:textbox>
                <w:txbxContent>
                  <w:p w14:paraId="27E6A518" w14:textId="77777777" w:rsidR="001266D5" w:rsidRDefault="001266D5" w:rsidP="001266D5">
                    <w:r>
                      <w:rPr>
                        <w:noProof/>
                      </w:rPr>
                      <w:drawing>
                        <wp:inline distT="0" distB="0" distL="0" distR="0" wp14:anchorId="14FF1882" wp14:editId="195BEBCD">
                          <wp:extent cx="811033" cy="863885"/>
                          <wp:effectExtent l="0" t="0" r="8255" b="0"/>
                          <wp:docPr id="5" name="Imagem 5" descr="Logotipo, nome da empresa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3" descr="Logotipo, nome da empresa&#10;&#10;Descrição gerada automa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8648" cy="8719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3D9E1C" wp14:editId="1F24B3D5">
              <wp:simplePos x="0" y="0"/>
              <wp:positionH relativeFrom="column">
                <wp:posOffset>-314077</wp:posOffset>
              </wp:positionH>
              <wp:positionV relativeFrom="paragraph">
                <wp:posOffset>-234895</wp:posOffset>
              </wp:positionV>
              <wp:extent cx="906311" cy="962108"/>
              <wp:effectExtent l="0" t="0" r="8255" b="952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6311" cy="9621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E4D812" w14:textId="2C57A4C1" w:rsidR="001266D5" w:rsidRDefault="001266D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2579F2" wp14:editId="165AB2DC">
                                <wp:extent cx="811033" cy="863885"/>
                                <wp:effectExtent l="0" t="0" r="8255" b="0"/>
                                <wp:docPr id="3" name="Imagem 3" descr="Logotipo, nome da empresa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3" descr="Logotipo, nome da empresa&#10;&#10;Descrição gerada automa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8648" cy="8719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3D9E1C" id="Caixa de Texto 2" o:spid="_x0000_s1027" type="#_x0000_t202" style="position:absolute;left:0;text-align:left;margin-left:-24.75pt;margin-top:-18.5pt;width:71.35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" fillcolor="white [3201]" stroked="f" strokeweight=".5pt">
              <v:textbox>
                <w:txbxContent>
                  <w:p w14:paraId="77E4D812" w14:textId="2C57A4C1" w:rsidR="001266D5" w:rsidRDefault="001266D5">
                    <w:r>
                      <w:rPr>
                        <w:noProof/>
                      </w:rPr>
                      <w:drawing>
                        <wp:inline distT="0" distB="0" distL="0" distR="0" wp14:anchorId="252579F2" wp14:editId="165AB2DC">
                          <wp:extent cx="811033" cy="863885"/>
                          <wp:effectExtent l="0" t="0" r="8255" b="0"/>
                          <wp:docPr id="3" name="Imagem 3" descr="Logotipo, nome da empresa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3" descr="Logotipo, nome da empresa&#10;&#10;Descrição gerada automa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8648" cy="8719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D793A">
      <w:rPr>
        <w:rFonts w:ascii="Arial" w:hAnsi="Arial" w:cs="Arial"/>
        <w:b/>
        <w:bCs/>
        <w:color w:val="333399"/>
        <w:sz w:val="20"/>
        <w:szCs w:val="20"/>
      </w:rPr>
      <w:t xml:space="preserve">        FEDERAÇÃO MATOGROSSENSE DE DESPORTO ESCOLAR - FMDE</w:t>
    </w:r>
  </w:p>
  <w:p w14:paraId="17E96F01" w14:textId="77777777" w:rsidR="00FE5771" w:rsidRPr="00FE5771" w:rsidRDefault="00BD793A" w:rsidP="00FE5771">
    <w:pPr>
      <w:pStyle w:val="Cabealho"/>
      <w:jc w:val="center"/>
      <w:rPr>
        <w:rFonts w:ascii="Arial" w:hAnsi="Arial" w:cs="Arial"/>
        <w:b/>
        <w:bCs/>
        <w:sz w:val="16"/>
        <w:szCs w:val="16"/>
      </w:rPr>
    </w:pPr>
    <w:r w:rsidRPr="00FE5771">
      <w:rPr>
        <w:rFonts w:ascii="Arial" w:hAnsi="Arial" w:cs="Arial"/>
        <w:b/>
        <w:bCs/>
        <w:sz w:val="16"/>
        <w:szCs w:val="16"/>
      </w:rPr>
      <w:t>Filiada à C. B. D. E. – Confederação Brasileira de Desporto Escolar</w:t>
    </w:r>
  </w:p>
  <w:p w14:paraId="7154475C" w14:textId="77777777" w:rsidR="00FE5771" w:rsidRPr="00FE5771" w:rsidRDefault="00BD793A" w:rsidP="00FE5771">
    <w:pPr>
      <w:pStyle w:val="Cabealho"/>
      <w:jc w:val="center"/>
      <w:rPr>
        <w:rFonts w:ascii="Arial" w:hAnsi="Arial" w:cs="Arial"/>
        <w:b/>
        <w:bCs/>
        <w:sz w:val="16"/>
        <w:szCs w:val="16"/>
      </w:rPr>
    </w:pPr>
    <w:r w:rsidRPr="00FE5771">
      <w:rPr>
        <w:rFonts w:ascii="Arial" w:hAnsi="Arial" w:cs="Arial"/>
        <w:b/>
        <w:bCs/>
        <w:sz w:val="16"/>
        <w:szCs w:val="16"/>
      </w:rPr>
      <w:t>Utilidade Pública Estadual – Lei: 9622-04/10/2011</w:t>
    </w:r>
  </w:p>
  <w:p w14:paraId="494297FF" w14:textId="77777777" w:rsidR="00FE5771" w:rsidRPr="00FE5771" w:rsidRDefault="00BD793A" w:rsidP="00FE5771">
    <w:pPr>
      <w:pStyle w:val="Cabealho"/>
      <w:jc w:val="center"/>
      <w:rPr>
        <w:rFonts w:ascii="Arial" w:hAnsi="Arial" w:cs="Arial"/>
        <w:b/>
        <w:bCs/>
        <w:sz w:val="16"/>
        <w:szCs w:val="16"/>
      </w:rPr>
    </w:pPr>
    <w:r w:rsidRPr="00FE5771">
      <w:rPr>
        <w:rFonts w:ascii="Arial" w:hAnsi="Arial" w:cs="Arial"/>
        <w:b/>
        <w:bCs/>
        <w:sz w:val="16"/>
        <w:szCs w:val="16"/>
      </w:rPr>
      <w:t>Utilidade Pública Municipal – Lei: 5363-22/12/2010</w:t>
    </w:r>
  </w:p>
  <w:p w14:paraId="1ACDE9FB" w14:textId="77777777" w:rsidR="00FE5771" w:rsidRPr="00FE5771" w:rsidRDefault="00BD793A" w:rsidP="00FE5771">
    <w:pPr>
      <w:pStyle w:val="Cabealho"/>
      <w:jc w:val="center"/>
      <w:rPr>
        <w:rFonts w:ascii="Arial" w:hAnsi="Arial" w:cs="Arial"/>
        <w:b/>
        <w:bCs/>
        <w:sz w:val="16"/>
        <w:szCs w:val="16"/>
      </w:rPr>
    </w:pPr>
    <w:r w:rsidRPr="00FE5771">
      <w:rPr>
        <w:rFonts w:ascii="Arial" w:hAnsi="Arial" w:cs="Arial"/>
        <w:b/>
        <w:bCs/>
        <w:sz w:val="16"/>
        <w:szCs w:val="16"/>
      </w:rPr>
      <w:t>Fundada em 26/12/2000 - CNPJ – 06.965.450/0001-03</w:t>
    </w:r>
  </w:p>
  <w:p w14:paraId="6895FB94" w14:textId="77777777" w:rsidR="00D3357B" w:rsidRDefault="00000000" w:rsidP="00D3357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3235"/>
    <w:multiLevelType w:val="singleLevel"/>
    <w:tmpl w:val="00D0323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42D673B"/>
    <w:multiLevelType w:val="hybridMultilevel"/>
    <w:tmpl w:val="9170E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8063">
    <w:abstractNumId w:val="1"/>
  </w:num>
  <w:num w:numId="2" w16cid:durableId="117067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DF"/>
    <w:rsid w:val="001266D5"/>
    <w:rsid w:val="00176F2B"/>
    <w:rsid w:val="00186FE4"/>
    <w:rsid w:val="00230464"/>
    <w:rsid w:val="002B3CE7"/>
    <w:rsid w:val="00347E6C"/>
    <w:rsid w:val="003641F5"/>
    <w:rsid w:val="004C504B"/>
    <w:rsid w:val="004F7591"/>
    <w:rsid w:val="00541B4B"/>
    <w:rsid w:val="00671DFC"/>
    <w:rsid w:val="006C2C39"/>
    <w:rsid w:val="006E5DDF"/>
    <w:rsid w:val="007509F9"/>
    <w:rsid w:val="007D1625"/>
    <w:rsid w:val="00837E1D"/>
    <w:rsid w:val="00844860"/>
    <w:rsid w:val="0085597C"/>
    <w:rsid w:val="00880646"/>
    <w:rsid w:val="008C6E72"/>
    <w:rsid w:val="008E31CB"/>
    <w:rsid w:val="0091512A"/>
    <w:rsid w:val="009B12FF"/>
    <w:rsid w:val="00A35C5A"/>
    <w:rsid w:val="00A41006"/>
    <w:rsid w:val="00AA368D"/>
    <w:rsid w:val="00B002A3"/>
    <w:rsid w:val="00B27873"/>
    <w:rsid w:val="00B63558"/>
    <w:rsid w:val="00BD793A"/>
    <w:rsid w:val="00CB59A4"/>
    <w:rsid w:val="00D14964"/>
    <w:rsid w:val="00D47131"/>
    <w:rsid w:val="00D836D3"/>
    <w:rsid w:val="00D83CEC"/>
    <w:rsid w:val="00D93109"/>
    <w:rsid w:val="00DC3D7F"/>
    <w:rsid w:val="00EC7052"/>
    <w:rsid w:val="00F252B7"/>
    <w:rsid w:val="00F4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517D4"/>
  <w15:chartTrackingRefBased/>
  <w15:docId w15:val="{3CDB4CD6-FE90-4E3C-A29B-441A54C4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D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DDF"/>
  </w:style>
  <w:style w:type="paragraph" w:styleId="Rodap">
    <w:name w:val="footer"/>
    <w:basedOn w:val="Normal"/>
    <w:link w:val="RodapChar"/>
    <w:uiPriority w:val="99"/>
    <w:unhideWhenUsed/>
    <w:rsid w:val="006E5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DDF"/>
  </w:style>
  <w:style w:type="paragraph" w:styleId="PargrafodaLista">
    <w:name w:val="List Paragraph"/>
    <w:basedOn w:val="Normal"/>
    <w:uiPriority w:val="1"/>
    <w:qFormat/>
    <w:rsid w:val="006E5D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5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fm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fmd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1015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CLeiton Santana</dc:creator>
  <cp:keywords/>
  <dc:description/>
  <cp:lastModifiedBy>CLeiton Santana</cp:lastModifiedBy>
  <cp:revision>23</cp:revision>
  <dcterms:created xsi:type="dcterms:W3CDTF">2023-04-24T05:06:00Z</dcterms:created>
  <dcterms:modified xsi:type="dcterms:W3CDTF">2023-04-24T05:28:00Z</dcterms:modified>
</cp:coreProperties>
</file>